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Look w:val="04A0" w:firstRow="1" w:lastRow="0" w:firstColumn="1" w:lastColumn="0" w:noHBand="0" w:noVBand="1"/>
      </w:tblPr>
      <w:tblGrid>
        <w:gridCol w:w="4237"/>
        <w:gridCol w:w="5313"/>
      </w:tblGrid>
      <w:tr w:rsidR="0074166B" w:rsidRPr="00737AD7" w14:paraId="38CC4CB9" w14:textId="77777777" w:rsidTr="0074166B">
        <w:trPr>
          <w:trHeight w:val="1272"/>
          <w:jc w:val="center"/>
        </w:trPr>
        <w:tc>
          <w:tcPr>
            <w:tcW w:w="4237" w:type="dxa"/>
          </w:tcPr>
          <w:p w14:paraId="742892B5" w14:textId="77777777" w:rsidR="00C771F6" w:rsidRPr="00737AD7" w:rsidRDefault="00C45555" w:rsidP="00963DE4">
            <w:pPr>
              <w:spacing w:before="80" w:after="80" w:line="288" w:lineRule="auto"/>
              <w:jc w:val="center"/>
              <w:rPr>
                <w:b/>
                <w:lang w:val="it-IT"/>
              </w:rPr>
            </w:pPr>
            <w:r w:rsidRPr="00737AD7">
              <w:rPr>
                <w:b/>
                <w:lang w:val="it-IT"/>
              </w:rPr>
              <w:t xml:space="preserve">CÔNG TY CP KHÁCH SẠN </w:t>
            </w:r>
          </w:p>
          <w:p w14:paraId="41728E1D" w14:textId="16FC9D3B" w:rsidR="0074166B" w:rsidRPr="00737AD7" w:rsidRDefault="00C45555" w:rsidP="00963DE4">
            <w:pPr>
              <w:spacing w:before="80" w:after="80" w:line="288" w:lineRule="auto"/>
              <w:jc w:val="center"/>
              <w:rPr>
                <w:b/>
                <w:lang w:val="it-IT"/>
              </w:rPr>
            </w:pPr>
            <w:r w:rsidRPr="00737AD7">
              <w:rPr>
                <w:b/>
                <w:lang w:val="it-IT"/>
              </w:rPr>
              <w:t>VÀ DỊCH VỤ OCH</w:t>
            </w:r>
          </w:p>
          <w:p w14:paraId="62C2D483" w14:textId="604CCA39" w:rsidR="0074166B" w:rsidRPr="00737AD7" w:rsidRDefault="00D905D1" w:rsidP="00963DE4">
            <w:pPr>
              <w:spacing w:before="80" w:after="80" w:line="288" w:lineRule="auto"/>
              <w:jc w:val="center"/>
              <w:rPr>
                <w:lang w:val="it-IT"/>
              </w:rPr>
            </w:pPr>
            <w:r w:rsidRPr="00737AD7">
              <w:rPr>
                <w:noProof/>
                <w:lang w:val="vi-VN" w:eastAsia="vi-VN"/>
              </w:rPr>
              <mc:AlternateContent>
                <mc:Choice Requires="wps">
                  <w:drawing>
                    <wp:anchor distT="0" distB="0" distL="114300" distR="114300" simplePos="0" relativeHeight="251659264" behindDoc="0" locked="0" layoutInCell="1" allowOverlap="1" wp14:anchorId="7CF6E94F" wp14:editId="0BBB2D33">
                      <wp:simplePos x="0" y="0"/>
                      <wp:positionH relativeFrom="column">
                        <wp:posOffset>884903</wp:posOffset>
                      </wp:positionH>
                      <wp:positionV relativeFrom="paragraph">
                        <wp:posOffset>76758</wp:posOffset>
                      </wp:positionV>
                      <wp:extent cx="855895"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5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51CA7"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6.05pt" to="137.1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"/>
                  </w:pict>
                </mc:Fallback>
              </mc:AlternateContent>
            </w:r>
          </w:p>
        </w:tc>
        <w:tc>
          <w:tcPr>
            <w:tcW w:w="5313" w:type="dxa"/>
            <w:hideMark/>
          </w:tcPr>
          <w:p w14:paraId="675F8798" w14:textId="77777777" w:rsidR="0074166B" w:rsidRPr="00737AD7" w:rsidRDefault="0074166B" w:rsidP="00963DE4">
            <w:pPr>
              <w:spacing w:before="80" w:after="80" w:line="288" w:lineRule="auto"/>
              <w:jc w:val="center"/>
              <w:rPr>
                <w:b/>
                <w:lang w:val="pt-BR"/>
              </w:rPr>
            </w:pPr>
            <w:r w:rsidRPr="00737AD7">
              <w:rPr>
                <w:b/>
                <w:lang w:val="pt-BR"/>
              </w:rPr>
              <w:t>CỘNG HÒA XÃ HỘI CHỦ NGHĨA VIỆT NAM</w:t>
            </w:r>
          </w:p>
          <w:p w14:paraId="56E1C289" w14:textId="77777777" w:rsidR="0074166B" w:rsidRPr="00737AD7" w:rsidRDefault="0074166B" w:rsidP="00963DE4">
            <w:pPr>
              <w:spacing w:before="80" w:after="80" w:line="288" w:lineRule="auto"/>
              <w:jc w:val="center"/>
              <w:rPr>
                <w:b/>
                <w:lang w:val="pt-BR"/>
              </w:rPr>
            </w:pPr>
            <w:r w:rsidRPr="00737AD7">
              <w:rPr>
                <w:b/>
                <w:lang w:val="pt-BR"/>
              </w:rPr>
              <w:t>Độc lập - Tự do - Hạnh phúc</w:t>
            </w:r>
          </w:p>
          <w:p w14:paraId="2DF0E653" w14:textId="77777777" w:rsidR="004B2277" w:rsidRPr="00737AD7" w:rsidRDefault="004B2277" w:rsidP="00963DE4">
            <w:pPr>
              <w:spacing w:before="80" w:after="80" w:line="288" w:lineRule="auto"/>
              <w:jc w:val="center"/>
              <w:rPr>
                <w:bCs/>
                <w:i/>
                <w:lang w:val="pt-BR"/>
              </w:rPr>
            </w:pPr>
            <w:r w:rsidRPr="00737AD7">
              <w:rPr>
                <w:noProof/>
                <w:lang w:val="vi-VN" w:eastAsia="vi-VN"/>
              </w:rPr>
              <mc:AlternateContent>
                <mc:Choice Requires="wps">
                  <w:drawing>
                    <wp:anchor distT="0" distB="0" distL="114300" distR="114300" simplePos="0" relativeHeight="251657216" behindDoc="0" locked="0" layoutInCell="1" allowOverlap="1" wp14:anchorId="71235A11" wp14:editId="7443304A">
                      <wp:simplePos x="0" y="0"/>
                      <wp:positionH relativeFrom="column">
                        <wp:posOffset>757555</wp:posOffset>
                      </wp:positionH>
                      <wp:positionV relativeFrom="paragraph">
                        <wp:posOffset>85725</wp:posOffset>
                      </wp:positionV>
                      <wp:extent cx="1773555" cy="0"/>
                      <wp:effectExtent l="5080" t="5715" r="1206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3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F27F8"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5pt,6.75pt" to="199.3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"/>
                  </w:pict>
                </mc:Fallback>
              </mc:AlternateContent>
            </w:r>
          </w:p>
          <w:p w14:paraId="0DC0CEDA" w14:textId="0CFB3EE3" w:rsidR="0074166B" w:rsidRPr="00737AD7" w:rsidRDefault="00C21352" w:rsidP="00C21352">
            <w:pPr>
              <w:spacing w:before="80" w:after="80" w:line="288" w:lineRule="auto"/>
              <w:jc w:val="right"/>
              <w:rPr>
                <w:lang w:val="pt-BR"/>
              </w:rPr>
            </w:pPr>
            <w:r>
              <w:rPr>
                <w:bCs/>
                <w:i/>
                <w:lang w:val="pt-BR"/>
              </w:rPr>
              <w:t>Hà Nội, ngày  22  tháng  4</w:t>
            </w:r>
            <w:r w:rsidR="0074166B" w:rsidRPr="00737AD7">
              <w:rPr>
                <w:bCs/>
                <w:i/>
                <w:lang w:val="pt-BR"/>
              </w:rPr>
              <w:t xml:space="preserve"> năm 20</w:t>
            </w:r>
            <w:r w:rsidR="00D905D1" w:rsidRPr="00737AD7">
              <w:rPr>
                <w:bCs/>
                <w:i/>
                <w:lang w:val="pt-BR"/>
              </w:rPr>
              <w:t>22</w:t>
            </w:r>
          </w:p>
        </w:tc>
      </w:tr>
    </w:tbl>
    <w:p w14:paraId="10A832A5" w14:textId="77777777" w:rsidR="0074166B" w:rsidRPr="00737AD7" w:rsidRDefault="0074166B" w:rsidP="00963DE4">
      <w:pPr>
        <w:pStyle w:val="Heading2"/>
        <w:spacing w:before="80" w:after="80" w:line="288" w:lineRule="auto"/>
        <w:rPr>
          <w:rFonts w:ascii="Times New Roman" w:hAnsi="Times New Roman"/>
          <w:b/>
          <w:sz w:val="28"/>
          <w:lang w:val="pt-BR"/>
        </w:rPr>
      </w:pPr>
      <w:r w:rsidRPr="00737AD7">
        <w:rPr>
          <w:rFonts w:ascii="Times New Roman" w:hAnsi="Times New Roman"/>
          <w:b/>
          <w:sz w:val="28"/>
          <w:lang w:val="pt-BR"/>
        </w:rPr>
        <w:t>THÔNG BÁO</w:t>
      </w:r>
    </w:p>
    <w:p w14:paraId="1FABAAD3" w14:textId="7E14E01B" w:rsidR="001A509A" w:rsidRPr="00737AD7" w:rsidRDefault="0074166B" w:rsidP="00963DE4">
      <w:pPr>
        <w:spacing w:before="80" w:after="80" w:line="288" w:lineRule="auto"/>
        <w:jc w:val="center"/>
        <w:rPr>
          <w:b/>
          <w:spacing w:val="-6"/>
          <w:sz w:val="28"/>
          <w:lang w:val="pt-BR"/>
        </w:rPr>
      </w:pPr>
      <w:r w:rsidRPr="00737AD7">
        <w:rPr>
          <w:b/>
          <w:spacing w:val="-6"/>
          <w:sz w:val="28"/>
          <w:lang w:val="pt-BR"/>
        </w:rPr>
        <w:t>VỀ VIỆC ĐỀ CỬ</w:t>
      </w:r>
      <w:r w:rsidR="000D54AC" w:rsidRPr="00737AD7">
        <w:rPr>
          <w:b/>
          <w:spacing w:val="-6"/>
          <w:sz w:val="28"/>
          <w:lang w:val="pt-BR"/>
        </w:rPr>
        <w:t xml:space="preserve"> </w:t>
      </w:r>
      <w:r w:rsidRPr="00737AD7">
        <w:rPr>
          <w:b/>
          <w:spacing w:val="-6"/>
          <w:sz w:val="28"/>
          <w:lang w:val="pt-BR"/>
        </w:rPr>
        <w:t xml:space="preserve">ỨNG CỬ VIÊN </w:t>
      </w:r>
    </w:p>
    <w:p w14:paraId="17C5340D" w14:textId="77777777" w:rsidR="00D2020E" w:rsidRPr="00737AD7" w:rsidRDefault="0074166B" w:rsidP="00963DE4">
      <w:pPr>
        <w:spacing w:before="80" w:after="80" w:line="288" w:lineRule="auto"/>
        <w:jc w:val="center"/>
        <w:rPr>
          <w:b/>
          <w:spacing w:val="-6"/>
          <w:sz w:val="28"/>
          <w:lang w:val="pt-BR"/>
        </w:rPr>
      </w:pPr>
      <w:r w:rsidRPr="00737AD7">
        <w:rPr>
          <w:b/>
          <w:spacing w:val="-6"/>
          <w:sz w:val="28"/>
          <w:lang w:val="pt-BR"/>
        </w:rPr>
        <w:t xml:space="preserve">BẦU THÀNH VIÊN </w:t>
      </w:r>
      <w:r w:rsidR="00D2020E" w:rsidRPr="00737AD7">
        <w:rPr>
          <w:b/>
          <w:spacing w:val="-6"/>
          <w:sz w:val="28"/>
          <w:lang w:val="pt-BR"/>
        </w:rPr>
        <w:t xml:space="preserve">HỘI ĐỒNG QUẢN TRỊ, </w:t>
      </w:r>
    </w:p>
    <w:p w14:paraId="036A9092" w14:textId="77777777" w:rsidR="0074166B" w:rsidRPr="00737AD7" w:rsidRDefault="00D2020E" w:rsidP="00963DE4">
      <w:pPr>
        <w:spacing w:before="80" w:after="80" w:line="288" w:lineRule="auto"/>
        <w:jc w:val="center"/>
        <w:rPr>
          <w:b/>
          <w:spacing w:val="-6"/>
          <w:sz w:val="28"/>
          <w:lang w:val="pt-BR"/>
        </w:rPr>
      </w:pPr>
      <w:r w:rsidRPr="00737AD7">
        <w:rPr>
          <w:b/>
          <w:spacing w:val="-6"/>
          <w:sz w:val="28"/>
          <w:lang w:val="pt-BR"/>
        </w:rPr>
        <w:t xml:space="preserve">THÀNH VIÊN </w:t>
      </w:r>
      <w:r w:rsidR="004B2277" w:rsidRPr="00737AD7">
        <w:rPr>
          <w:b/>
          <w:spacing w:val="-6"/>
          <w:sz w:val="28"/>
          <w:lang w:val="pt-BR"/>
        </w:rPr>
        <w:t xml:space="preserve">ĐỘC LẬP </w:t>
      </w:r>
      <w:r w:rsidR="0074166B" w:rsidRPr="00737AD7">
        <w:rPr>
          <w:b/>
          <w:spacing w:val="-6"/>
          <w:sz w:val="28"/>
          <w:lang w:val="pt-BR"/>
        </w:rPr>
        <w:t xml:space="preserve">HỘI ĐỒNG QUẢN TRỊ </w:t>
      </w:r>
    </w:p>
    <w:p w14:paraId="2A38ED35" w14:textId="2C8156F9" w:rsidR="0074166B" w:rsidRPr="00737AD7" w:rsidRDefault="0074166B" w:rsidP="00963DE4">
      <w:pPr>
        <w:spacing w:before="80" w:after="80" w:line="288" w:lineRule="auto"/>
        <w:jc w:val="center"/>
        <w:rPr>
          <w:b/>
          <w:spacing w:val="-6"/>
          <w:sz w:val="28"/>
          <w:lang w:val="pt-BR"/>
        </w:rPr>
      </w:pPr>
      <w:r w:rsidRPr="00737AD7">
        <w:rPr>
          <w:b/>
          <w:spacing w:val="-14"/>
          <w:sz w:val="28"/>
          <w:lang w:val="pt-BR"/>
        </w:rPr>
        <w:t xml:space="preserve">CÔNG TY CỔ PHẦN </w:t>
      </w:r>
      <w:r w:rsidR="00C45555" w:rsidRPr="00737AD7">
        <w:rPr>
          <w:b/>
          <w:spacing w:val="-14"/>
          <w:sz w:val="28"/>
          <w:lang w:val="pt-BR"/>
        </w:rPr>
        <w:t>KHÁCH SẠN VÀ DỊCH VỤ OCH</w:t>
      </w:r>
    </w:p>
    <w:p w14:paraId="64F0DE9F" w14:textId="67FFBF10" w:rsidR="0074166B" w:rsidRPr="00737AD7" w:rsidRDefault="0074166B" w:rsidP="00963DE4">
      <w:pPr>
        <w:spacing w:before="80" w:after="80" w:line="288" w:lineRule="auto"/>
        <w:jc w:val="center"/>
        <w:rPr>
          <w:b/>
          <w:i/>
          <w:spacing w:val="-14"/>
          <w:sz w:val="26"/>
          <w:lang w:val="pt-BR"/>
        </w:rPr>
      </w:pPr>
      <w:r w:rsidRPr="00737AD7">
        <w:rPr>
          <w:b/>
          <w:i/>
          <w:spacing w:val="-14"/>
          <w:sz w:val="26"/>
          <w:lang w:val="pt-BR"/>
        </w:rPr>
        <w:t>(</w:t>
      </w:r>
      <w:r w:rsidR="00D905D1" w:rsidRPr="00737AD7">
        <w:rPr>
          <w:b/>
          <w:i/>
          <w:spacing w:val="-14"/>
          <w:sz w:val="26"/>
          <w:lang w:val="pt-BR"/>
        </w:rPr>
        <w:t xml:space="preserve">Thời gian còn lại của </w:t>
      </w:r>
      <w:r w:rsidRPr="00737AD7">
        <w:rPr>
          <w:b/>
          <w:i/>
          <w:spacing w:val="-14"/>
          <w:sz w:val="26"/>
          <w:lang w:val="pt-BR"/>
        </w:rPr>
        <w:t>Nhiệm kỳ 20</w:t>
      </w:r>
      <w:r w:rsidR="002D22AF" w:rsidRPr="00737AD7">
        <w:rPr>
          <w:b/>
          <w:i/>
          <w:spacing w:val="-14"/>
          <w:sz w:val="26"/>
          <w:lang w:val="pt-BR"/>
        </w:rPr>
        <w:t>19</w:t>
      </w:r>
      <w:r w:rsidRPr="00737AD7">
        <w:rPr>
          <w:b/>
          <w:i/>
          <w:spacing w:val="-14"/>
          <w:sz w:val="26"/>
          <w:lang w:val="pt-BR"/>
        </w:rPr>
        <w:t xml:space="preserve"> </w:t>
      </w:r>
      <w:r w:rsidR="001A509A" w:rsidRPr="00737AD7">
        <w:rPr>
          <w:b/>
          <w:i/>
          <w:spacing w:val="-14"/>
          <w:sz w:val="26"/>
          <w:lang w:val="pt-BR"/>
        </w:rPr>
        <w:t>–</w:t>
      </w:r>
      <w:r w:rsidRPr="00737AD7">
        <w:rPr>
          <w:b/>
          <w:i/>
          <w:spacing w:val="-14"/>
          <w:sz w:val="26"/>
          <w:lang w:val="pt-BR"/>
        </w:rPr>
        <w:t xml:space="preserve"> 20</w:t>
      </w:r>
      <w:r w:rsidR="002D22AF" w:rsidRPr="00737AD7">
        <w:rPr>
          <w:b/>
          <w:i/>
          <w:spacing w:val="-14"/>
          <w:sz w:val="26"/>
          <w:lang w:val="pt-BR"/>
        </w:rPr>
        <w:t>24</w:t>
      </w:r>
      <w:r w:rsidRPr="00737AD7">
        <w:rPr>
          <w:b/>
          <w:i/>
          <w:spacing w:val="-14"/>
          <w:sz w:val="26"/>
          <w:lang w:val="pt-BR"/>
        </w:rPr>
        <w:t>)</w:t>
      </w:r>
    </w:p>
    <w:p w14:paraId="233129B4" w14:textId="77777777" w:rsidR="0074166B" w:rsidRPr="00737AD7" w:rsidRDefault="0074166B" w:rsidP="00963DE4">
      <w:pPr>
        <w:spacing w:before="80" w:after="80" w:line="288" w:lineRule="auto"/>
        <w:rPr>
          <w:b/>
          <w:bCs/>
          <w:u w:val="single"/>
          <w:lang w:val="pt-BR"/>
        </w:rPr>
      </w:pPr>
      <w:r w:rsidRPr="00737AD7">
        <w:rPr>
          <w:b/>
          <w:bCs/>
          <w:u w:val="single"/>
          <w:lang w:val="pt-BR"/>
        </w:rPr>
        <w:t>Căn cứ:</w:t>
      </w:r>
    </w:p>
    <w:p w14:paraId="5167D887" w14:textId="77777777" w:rsidR="00D905D1" w:rsidRPr="00737AD7" w:rsidRDefault="00D905D1" w:rsidP="00963DE4">
      <w:pPr>
        <w:pStyle w:val="NormalWeb"/>
        <w:numPr>
          <w:ilvl w:val="0"/>
          <w:numId w:val="10"/>
        </w:numPr>
        <w:spacing w:before="80" w:beforeAutospacing="0" w:after="80" w:afterAutospacing="0" w:line="288" w:lineRule="auto"/>
        <w:ind w:left="567" w:hanging="567"/>
        <w:jc w:val="both"/>
        <w:rPr>
          <w:i/>
          <w:noProof/>
          <w:lang w:val="vi-VN"/>
        </w:rPr>
      </w:pPr>
      <w:r w:rsidRPr="00737AD7">
        <w:rPr>
          <w:i/>
          <w:noProof/>
          <w:lang w:val="vi-VN"/>
        </w:rPr>
        <w:t>Luật Doanh nghiệp số 59/2020/QH14 được Quốc hội ban hành ngày 17/06/2020 (“Luật Doanh nghiệp 2020”);</w:t>
      </w:r>
    </w:p>
    <w:p w14:paraId="17EA8BB0" w14:textId="77777777" w:rsidR="00D905D1" w:rsidRPr="00737AD7" w:rsidRDefault="00D905D1" w:rsidP="00963DE4">
      <w:pPr>
        <w:pStyle w:val="NormalWeb"/>
        <w:numPr>
          <w:ilvl w:val="0"/>
          <w:numId w:val="10"/>
        </w:numPr>
        <w:spacing w:before="80" w:beforeAutospacing="0" w:after="80" w:afterAutospacing="0" w:line="288" w:lineRule="auto"/>
        <w:ind w:left="567" w:hanging="567"/>
        <w:jc w:val="both"/>
        <w:rPr>
          <w:i/>
          <w:noProof/>
          <w:lang w:val="vi-VN"/>
        </w:rPr>
      </w:pPr>
      <w:r w:rsidRPr="00737AD7">
        <w:rPr>
          <w:i/>
          <w:noProof/>
          <w:lang w:val="vi-VN"/>
        </w:rPr>
        <w:t>Luật số: 03/2022/QH15 ngày 11/01/2022 được Quốc hội nước Cộng hoà Xã hội Chủ nghĩa Việt Nam khóa XV thông qua ngày 11 tháng 01 năm 2022 (“Luật số: 03/2022/QH15”);</w:t>
      </w:r>
    </w:p>
    <w:p w14:paraId="1BFD8DD8" w14:textId="77777777" w:rsidR="00D905D1" w:rsidRPr="00737AD7" w:rsidRDefault="00D905D1" w:rsidP="00963DE4">
      <w:pPr>
        <w:pStyle w:val="NormalWeb"/>
        <w:numPr>
          <w:ilvl w:val="0"/>
          <w:numId w:val="10"/>
        </w:numPr>
        <w:spacing w:before="80" w:beforeAutospacing="0" w:after="80" w:afterAutospacing="0" w:line="288" w:lineRule="auto"/>
        <w:ind w:left="567" w:hanging="567"/>
        <w:jc w:val="both"/>
        <w:rPr>
          <w:i/>
          <w:noProof/>
          <w:lang w:val="vi-VN"/>
        </w:rPr>
      </w:pPr>
      <w:r w:rsidRPr="00737AD7">
        <w:rPr>
          <w:i/>
          <w:noProof/>
          <w:lang w:val="vi-VN"/>
        </w:rPr>
        <w:t xml:space="preserve">Luật Chứng khoán số 54/2019/QH14 được Quốc hội ban hành ngày 26/11/2019 (“Luật chứng khoán 2019”); </w:t>
      </w:r>
    </w:p>
    <w:p w14:paraId="69376611" w14:textId="77777777" w:rsidR="00D905D1" w:rsidRPr="00737AD7" w:rsidRDefault="00D905D1" w:rsidP="00963DE4">
      <w:pPr>
        <w:pStyle w:val="NormalWeb"/>
        <w:numPr>
          <w:ilvl w:val="0"/>
          <w:numId w:val="10"/>
        </w:numPr>
        <w:spacing w:before="80" w:beforeAutospacing="0" w:after="80" w:afterAutospacing="0" w:line="288" w:lineRule="auto"/>
        <w:ind w:left="567" w:hanging="567"/>
        <w:jc w:val="both"/>
        <w:rPr>
          <w:i/>
          <w:noProof/>
          <w:lang w:val="vi-VN"/>
        </w:rPr>
      </w:pPr>
      <w:r w:rsidRPr="00737AD7">
        <w:rPr>
          <w:i/>
          <w:noProof/>
          <w:lang w:val="vi-VN"/>
        </w:rPr>
        <w:t>Nghị định số 155/2020/NĐ-CP ngày 31/12/2020 của Chính phủ quy định chi tiết thi hành một số Điều của Luật chứng khoán (“Nghị định 155/2020/NĐ-CP”);</w:t>
      </w:r>
    </w:p>
    <w:p w14:paraId="0D5388C6" w14:textId="77777777" w:rsidR="00D905D1" w:rsidRPr="00737AD7" w:rsidRDefault="00D905D1" w:rsidP="00963DE4">
      <w:pPr>
        <w:pStyle w:val="NormalWeb"/>
        <w:numPr>
          <w:ilvl w:val="0"/>
          <w:numId w:val="10"/>
        </w:numPr>
        <w:spacing w:before="80" w:beforeAutospacing="0" w:after="80" w:afterAutospacing="0" w:line="288" w:lineRule="auto"/>
        <w:ind w:left="567" w:hanging="567"/>
        <w:jc w:val="both"/>
        <w:rPr>
          <w:i/>
          <w:noProof/>
          <w:lang w:val="vi-VN"/>
        </w:rPr>
      </w:pPr>
      <w:r w:rsidRPr="00737AD7">
        <w:rPr>
          <w:i/>
          <w:noProof/>
          <w:lang w:val="vi-VN"/>
        </w:rPr>
        <w:t>Thông tư 116/2020/TT-BTC ngày 31/12/2020 của Bộ Tài chính hướng dẫn về quản trị công ty áp dụng đối với công ty đại chúng tại Nghị định số 155/2020/NĐ-CP ngày 31 tháng 12 năm 2020 của Chính phủ quy định chi tiết thi hành một số Điều của Luật chứng khoán (“Thông tư 116”);</w:t>
      </w:r>
    </w:p>
    <w:p w14:paraId="58B2CB4D" w14:textId="01B8756A" w:rsidR="00D905D1" w:rsidRPr="00737AD7" w:rsidRDefault="00D905D1" w:rsidP="00963DE4">
      <w:pPr>
        <w:pStyle w:val="NormalWeb"/>
        <w:numPr>
          <w:ilvl w:val="0"/>
          <w:numId w:val="10"/>
        </w:numPr>
        <w:spacing w:before="80" w:beforeAutospacing="0" w:after="80" w:afterAutospacing="0" w:line="288" w:lineRule="auto"/>
        <w:ind w:left="567" w:hanging="567"/>
        <w:jc w:val="both"/>
        <w:rPr>
          <w:i/>
          <w:noProof/>
          <w:lang w:val="vi-VN"/>
        </w:rPr>
      </w:pPr>
      <w:r w:rsidRPr="00737AD7">
        <w:rPr>
          <w:i/>
          <w:noProof/>
          <w:lang w:val="vi-VN"/>
        </w:rPr>
        <w:t xml:space="preserve">Điều lệ Công ty Cổ phần </w:t>
      </w:r>
      <w:r w:rsidR="00C45555" w:rsidRPr="00737AD7">
        <w:rPr>
          <w:i/>
          <w:noProof/>
          <w:lang w:val="vi-VN"/>
        </w:rPr>
        <w:t>Khách sạn và Dịch vụ OCH</w:t>
      </w:r>
      <w:r w:rsidRPr="00737AD7">
        <w:rPr>
          <w:i/>
          <w:noProof/>
          <w:lang w:val="vi-VN"/>
        </w:rPr>
        <w:t xml:space="preserve"> (“Điều lệ Công ty”);</w:t>
      </w:r>
    </w:p>
    <w:p w14:paraId="5E2E2BBA" w14:textId="77777777" w:rsidR="00D905D1" w:rsidRPr="00737AD7" w:rsidRDefault="00D905D1" w:rsidP="00963DE4">
      <w:pPr>
        <w:pStyle w:val="NormalWeb"/>
        <w:numPr>
          <w:ilvl w:val="0"/>
          <w:numId w:val="10"/>
        </w:numPr>
        <w:spacing w:before="80" w:beforeAutospacing="0" w:after="80" w:afterAutospacing="0" w:line="288" w:lineRule="auto"/>
        <w:ind w:left="567" w:hanging="567"/>
        <w:jc w:val="both"/>
        <w:rPr>
          <w:i/>
          <w:noProof/>
          <w:lang w:val="vi-VN"/>
        </w:rPr>
      </w:pPr>
      <w:r w:rsidRPr="00737AD7">
        <w:rPr>
          <w:i/>
          <w:noProof/>
          <w:lang w:val="vi-VN"/>
        </w:rPr>
        <w:t>Yêu cầu tổ chức và hoạt động của Công ty.</w:t>
      </w:r>
    </w:p>
    <w:p w14:paraId="749DFBFC" w14:textId="77777777" w:rsidR="0074166B" w:rsidRPr="00737AD7" w:rsidRDefault="0074166B" w:rsidP="00963DE4">
      <w:pPr>
        <w:spacing w:before="80" w:after="80" w:line="288" w:lineRule="auto"/>
        <w:rPr>
          <w:b/>
          <w:bCs/>
          <w:u w:val="single"/>
        </w:rPr>
      </w:pPr>
      <w:r w:rsidRPr="00737AD7">
        <w:rPr>
          <w:b/>
          <w:bCs/>
          <w:u w:val="single"/>
        </w:rPr>
        <w:t>Mục tiêu:</w:t>
      </w:r>
    </w:p>
    <w:p w14:paraId="6BD8F046" w14:textId="77777777" w:rsidR="0074166B" w:rsidRPr="00737AD7" w:rsidRDefault="0074166B" w:rsidP="00963DE4">
      <w:pPr>
        <w:numPr>
          <w:ilvl w:val="0"/>
          <w:numId w:val="2"/>
        </w:numPr>
        <w:tabs>
          <w:tab w:val="left" w:pos="540"/>
        </w:tabs>
        <w:spacing w:before="80" w:after="80" w:line="288" w:lineRule="auto"/>
        <w:ind w:left="544" w:hanging="544"/>
        <w:jc w:val="both"/>
        <w:rPr>
          <w:lang w:val="pt-BR"/>
        </w:rPr>
      </w:pPr>
      <w:r w:rsidRPr="00737AD7">
        <w:rPr>
          <w:lang w:val="pt-BR"/>
        </w:rPr>
        <w:t>Đảm bảo nguyên tắc công khai, công bằng và dân chủ;</w:t>
      </w:r>
    </w:p>
    <w:p w14:paraId="7C86A5D6" w14:textId="7C5DC85A" w:rsidR="0074166B" w:rsidRPr="00737AD7" w:rsidRDefault="0074166B" w:rsidP="00963DE4">
      <w:pPr>
        <w:numPr>
          <w:ilvl w:val="0"/>
          <w:numId w:val="2"/>
        </w:numPr>
        <w:tabs>
          <w:tab w:val="left" w:pos="540"/>
        </w:tabs>
        <w:spacing w:before="80" w:after="80" w:line="288" w:lineRule="auto"/>
        <w:ind w:left="544" w:hanging="544"/>
        <w:jc w:val="both"/>
        <w:rPr>
          <w:lang w:val="pt-BR"/>
        </w:rPr>
      </w:pPr>
      <w:r w:rsidRPr="00737AD7">
        <w:rPr>
          <w:lang w:val="pt-BR"/>
        </w:rPr>
        <w:t>Tạo điều kiện thuận lợi cho công tác tổ chức, tiến hành Đại hội đồng cổ đông</w:t>
      </w:r>
      <w:r w:rsidR="00E667EB" w:rsidRPr="00737AD7">
        <w:rPr>
          <w:lang w:val="pt-BR"/>
        </w:rPr>
        <w:t xml:space="preserve"> </w:t>
      </w:r>
      <w:r w:rsidR="00951375" w:rsidRPr="00737AD7">
        <w:rPr>
          <w:lang w:val="pt-BR"/>
        </w:rPr>
        <w:t xml:space="preserve">thường niên </w:t>
      </w:r>
      <w:r w:rsidRPr="00737AD7">
        <w:rPr>
          <w:lang w:val="pt-BR"/>
        </w:rPr>
        <w:t>và ổn định hoạt động kinh doanh</w:t>
      </w:r>
      <w:r w:rsidR="00C8265B" w:rsidRPr="00737AD7">
        <w:rPr>
          <w:lang w:val="pt-BR"/>
        </w:rPr>
        <w:t>.</w:t>
      </w:r>
    </w:p>
    <w:p w14:paraId="5494FF0C" w14:textId="43EDDAD4" w:rsidR="0074166B" w:rsidRPr="00737AD7" w:rsidRDefault="0074166B" w:rsidP="00963DE4">
      <w:pPr>
        <w:spacing w:before="80" w:after="80" w:line="288" w:lineRule="auto"/>
        <w:ind w:firstLine="540"/>
        <w:jc w:val="both"/>
        <w:rPr>
          <w:lang w:val="pt-BR"/>
        </w:rPr>
      </w:pPr>
      <w:r w:rsidRPr="00737AD7">
        <w:rPr>
          <w:lang w:val="pt-BR"/>
        </w:rPr>
        <w:t xml:space="preserve">Để chuẩn bị cho cuộc họp Đại hội đồng cổ đông </w:t>
      </w:r>
      <w:r w:rsidR="002D22AF" w:rsidRPr="00737AD7">
        <w:rPr>
          <w:lang w:val="pt-BR"/>
        </w:rPr>
        <w:t>thường niên</w:t>
      </w:r>
      <w:r w:rsidR="00D905D1" w:rsidRPr="00737AD7">
        <w:rPr>
          <w:lang w:val="pt-BR"/>
        </w:rPr>
        <w:t xml:space="preserve"> </w:t>
      </w:r>
      <w:r w:rsidRPr="00737AD7">
        <w:rPr>
          <w:lang w:val="pt-BR"/>
        </w:rPr>
        <w:t xml:space="preserve">Công ty Cổ phần </w:t>
      </w:r>
      <w:r w:rsidR="00C45555" w:rsidRPr="00737AD7">
        <w:rPr>
          <w:lang w:val="pt-BR"/>
        </w:rPr>
        <w:t>Khách sạn và Dịch vụ OCH</w:t>
      </w:r>
      <w:r w:rsidRPr="00737AD7">
        <w:rPr>
          <w:lang w:val="pt-BR"/>
        </w:rPr>
        <w:t xml:space="preserve"> năm </w:t>
      </w:r>
      <w:r w:rsidR="00BC1C26" w:rsidRPr="00737AD7">
        <w:rPr>
          <w:lang w:val="pt-BR"/>
        </w:rPr>
        <w:t>20</w:t>
      </w:r>
      <w:r w:rsidR="00D905D1" w:rsidRPr="00737AD7">
        <w:rPr>
          <w:lang w:val="pt-BR"/>
        </w:rPr>
        <w:t>22</w:t>
      </w:r>
      <w:r w:rsidRPr="00737AD7">
        <w:rPr>
          <w:lang w:val="pt-BR"/>
        </w:rPr>
        <w:t xml:space="preserve">, </w:t>
      </w:r>
      <w:r w:rsidR="00527797" w:rsidRPr="00737AD7">
        <w:rPr>
          <w:lang w:val="pt-BR"/>
        </w:rPr>
        <w:t>Hội đồng quản trị Công ty</w:t>
      </w:r>
      <w:r w:rsidR="00BC1C26" w:rsidRPr="00737AD7">
        <w:rPr>
          <w:lang w:val="pt-BR"/>
        </w:rPr>
        <w:t xml:space="preserve"> </w:t>
      </w:r>
      <w:r w:rsidRPr="00737AD7">
        <w:rPr>
          <w:lang w:val="pt-BR"/>
        </w:rPr>
        <w:t>xin thông báo tới các cổ đông một số quy định cụ thể về vấn đề đề cử ứng cử viên để bầu</w:t>
      </w:r>
      <w:r w:rsidR="00742A13" w:rsidRPr="00737AD7">
        <w:rPr>
          <w:lang w:val="pt-BR"/>
        </w:rPr>
        <w:t xml:space="preserve"> bổ sung</w:t>
      </w:r>
      <w:r w:rsidRPr="00737AD7">
        <w:rPr>
          <w:lang w:val="pt-BR"/>
        </w:rPr>
        <w:t xml:space="preserve"> làm </w:t>
      </w:r>
      <w:r w:rsidR="00BC1C26" w:rsidRPr="00737AD7">
        <w:rPr>
          <w:lang w:val="pt-BR"/>
        </w:rPr>
        <w:t xml:space="preserve">Thành viên Hội đồng quản trị, </w:t>
      </w:r>
      <w:r w:rsidR="0010096B" w:rsidRPr="00737AD7">
        <w:rPr>
          <w:lang w:val="pt-BR"/>
        </w:rPr>
        <w:t>T</w:t>
      </w:r>
      <w:r w:rsidRPr="00737AD7">
        <w:rPr>
          <w:lang w:val="pt-BR"/>
        </w:rPr>
        <w:t xml:space="preserve">hành viên </w:t>
      </w:r>
      <w:r w:rsidR="004B2277" w:rsidRPr="00737AD7">
        <w:rPr>
          <w:lang w:val="pt-BR"/>
        </w:rPr>
        <w:t xml:space="preserve">độc lập </w:t>
      </w:r>
      <w:r w:rsidRPr="00737AD7">
        <w:rPr>
          <w:lang w:val="pt-BR"/>
        </w:rPr>
        <w:t xml:space="preserve">Hội đồng quản trị nhiệm kỳ </w:t>
      </w:r>
      <w:r w:rsidR="00527797" w:rsidRPr="00737AD7">
        <w:rPr>
          <w:lang w:val="pt-BR"/>
        </w:rPr>
        <w:t>2019 - 2024</w:t>
      </w:r>
      <w:r w:rsidRPr="00737AD7">
        <w:rPr>
          <w:lang w:val="pt-BR"/>
        </w:rPr>
        <w:t xml:space="preserve"> theo Điều lệ tổ chức và hoạt động của Cô</w:t>
      </w:r>
      <w:r w:rsidR="003C032B" w:rsidRPr="00737AD7">
        <w:rPr>
          <w:lang w:val="pt-BR"/>
        </w:rPr>
        <w:t>ng ty Cổ phần Khách sạn và Dịch vụ OCH</w:t>
      </w:r>
      <w:r w:rsidRPr="00737AD7">
        <w:rPr>
          <w:lang w:val="pt-BR"/>
        </w:rPr>
        <w:t xml:space="preserve"> như sau:</w:t>
      </w:r>
    </w:p>
    <w:p w14:paraId="73095662" w14:textId="22336512" w:rsidR="0074166B" w:rsidRPr="00737AD7" w:rsidRDefault="0074166B" w:rsidP="00963DE4">
      <w:pPr>
        <w:numPr>
          <w:ilvl w:val="0"/>
          <w:numId w:val="1"/>
        </w:numPr>
        <w:tabs>
          <w:tab w:val="left" w:pos="540"/>
        </w:tabs>
        <w:spacing w:before="80" w:after="80" w:line="288" w:lineRule="auto"/>
        <w:ind w:left="547" w:hanging="547"/>
        <w:jc w:val="both"/>
        <w:rPr>
          <w:b/>
          <w:bCs/>
          <w:lang w:val="pt-BR"/>
        </w:rPr>
      </w:pPr>
      <w:r w:rsidRPr="00737AD7">
        <w:rPr>
          <w:b/>
          <w:bCs/>
          <w:lang w:val="pt-BR"/>
        </w:rPr>
        <w:t>Số lượng thành viên bầu</w:t>
      </w:r>
      <w:r w:rsidR="00D905D1" w:rsidRPr="00737AD7">
        <w:rPr>
          <w:b/>
          <w:bCs/>
          <w:lang w:val="pt-BR"/>
        </w:rPr>
        <w:t xml:space="preserve"> bổ sung</w:t>
      </w:r>
      <w:r w:rsidRPr="00737AD7">
        <w:rPr>
          <w:b/>
          <w:bCs/>
          <w:lang w:val="pt-BR"/>
        </w:rPr>
        <w:t xml:space="preserve"> vào Hội đồng quản trị nhiệm kỳ 20</w:t>
      </w:r>
      <w:r w:rsidR="00AD2203" w:rsidRPr="00737AD7">
        <w:rPr>
          <w:b/>
          <w:bCs/>
          <w:lang w:val="pt-BR"/>
        </w:rPr>
        <w:t>19</w:t>
      </w:r>
      <w:r w:rsidRPr="00737AD7">
        <w:rPr>
          <w:b/>
          <w:bCs/>
          <w:lang w:val="pt-BR"/>
        </w:rPr>
        <w:t xml:space="preserve"> – 20</w:t>
      </w:r>
      <w:r w:rsidR="00AD2203" w:rsidRPr="00737AD7">
        <w:rPr>
          <w:b/>
          <w:bCs/>
          <w:lang w:val="pt-BR"/>
        </w:rPr>
        <w:t>24</w:t>
      </w:r>
      <w:r w:rsidRPr="00737AD7">
        <w:rPr>
          <w:b/>
          <w:bCs/>
          <w:lang w:val="pt-BR"/>
        </w:rPr>
        <w:t xml:space="preserve"> bầu t</w:t>
      </w:r>
      <w:r w:rsidR="00C8265B" w:rsidRPr="00737AD7">
        <w:rPr>
          <w:b/>
          <w:bCs/>
          <w:lang w:val="pt-BR"/>
        </w:rPr>
        <w:t>ại</w:t>
      </w:r>
      <w:r w:rsidRPr="00737AD7">
        <w:rPr>
          <w:b/>
          <w:bCs/>
          <w:lang w:val="pt-BR"/>
        </w:rPr>
        <w:t xml:space="preserve"> Đại hội</w:t>
      </w:r>
    </w:p>
    <w:p w14:paraId="4843E470" w14:textId="252AA80F" w:rsidR="00A219FD" w:rsidRPr="00737AD7" w:rsidRDefault="0074166B" w:rsidP="001E2542">
      <w:pPr>
        <w:spacing w:before="80" w:after="80" w:line="288" w:lineRule="auto"/>
        <w:ind w:left="567"/>
        <w:jc w:val="both"/>
        <w:rPr>
          <w:bCs/>
          <w:lang w:val="pt-BR"/>
        </w:rPr>
      </w:pPr>
      <w:r w:rsidRPr="00737AD7">
        <w:rPr>
          <w:bCs/>
          <w:lang w:val="pt-BR"/>
        </w:rPr>
        <w:t xml:space="preserve">Số lượng thành viên </w:t>
      </w:r>
      <w:r w:rsidR="007836A8" w:rsidRPr="00737AD7">
        <w:rPr>
          <w:bCs/>
          <w:lang w:val="pt-BR"/>
        </w:rPr>
        <w:t>Hội đồng quản trị (“</w:t>
      </w:r>
      <w:r w:rsidR="00C8265B" w:rsidRPr="00737AD7">
        <w:rPr>
          <w:bCs/>
          <w:lang w:val="pt-BR"/>
        </w:rPr>
        <w:t>HĐQT</w:t>
      </w:r>
      <w:r w:rsidR="007836A8" w:rsidRPr="00737AD7">
        <w:rPr>
          <w:bCs/>
          <w:lang w:val="pt-BR"/>
        </w:rPr>
        <w:t>”)</w:t>
      </w:r>
      <w:r w:rsidRPr="00737AD7">
        <w:rPr>
          <w:bCs/>
          <w:lang w:val="pt-BR"/>
        </w:rPr>
        <w:t xml:space="preserve"> dự kiến bầu</w:t>
      </w:r>
      <w:r w:rsidR="00742A13" w:rsidRPr="00737AD7">
        <w:rPr>
          <w:bCs/>
          <w:lang w:val="pt-BR"/>
        </w:rPr>
        <w:t xml:space="preserve"> bổ sung</w:t>
      </w:r>
      <w:r w:rsidRPr="00737AD7">
        <w:rPr>
          <w:bCs/>
          <w:lang w:val="pt-BR"/>
        </w:rPr>
        <w:t xml:space="preserve"> </w:t>
      </w:r>
      <w:r w:rsidR="00C8265B" w:rsidRPr="00737AD7">
        <w:rPr>
          <w:bCs/>
          <w:lang w:val="pt-BR"/>
        </w:rPr>
        <w:t xml:space="preserve">tại </w:t>
      </w:r>
      <w:r w:rsidRPr="00737AD7">
        <w:rPr>
          <w:bCs/>
          <w:lang w:val="pt-BR"/>
        </w:rPr>
        <w:t>Đại hội</w:t>
      </w:r>
      <w:r w:rsidR="00A219FD" w:rsidRPr="00737AD7">
        <w:rPr>
          <w:bCs/>
          <w:lang w:val="pt-BR"/>
        </w:rPr>
        <w:t xml:space="preserve"> là 0</w:t>
      </w:r>
      <w:r w:rsidR="00C771F6" w:rsidRPr="00737AD7">
        <w:rPr>
          <w:bCs/>
          <w:lang w:val="pt-BR"/>
        </w:rPr>
        <w:t>4</w:t>
      </w:r>
      <w:r w:rsidR="00A219FD" w:rsidRPr="00737AD7">
        <w:rPr>
          <w:bCs/>
          <w:lang w:val="pt-BR"/>
        </w:rPr>
        <w:t xml:space="preserve"> người</w:t>
      </w:r>
      <w:r w:rsidR="00AD2203" w:rsidRPr="00737AD7">
        <w:rPr>
          <w:bCs/>
          <w:lang w:val="pt-BR"/>
        </w:rPr>
        <w:t>,</w:t>
      </w:r>
      <w:r w:rsidR="00A219FD" w:rsidRPr="00737AD7">
        <w:rPr>
          <w:bCs/>
          <w:lang w:val="pt-BR"/>
        </w:rPr>
        <w:t xml:space="preserve"> trong đó:</w:t>
      </w:r>
    </w:p>
    <w:p w14:paraId="6F9F79D2" w14:textId="0DA6F1E4" w:rsidR="00A219FD" w:rsidRPr="00737AD7" w:rsidRDefault="005B5FDC" w:rsidP="00963DE4">
      <w:pPr>
        <w:numPr>
          <w:ilvl w:val="0"/>
          <w:numId w:val="2"/>
        </w:numPr>
        <w:tabs>
          <w:tab w:val="left" w:pos="540"/>
        </w:tabs>
        <w:spacing w:before="80" w:after="80" w:line="288" w:lineRule="auto"/>
        <w:ind w:left="544" w:hanging="544"/>
        <w:jc w:val="both"/>
        <w:rPr>
          <w:bCs/>
          <w:lang w:val="pt-BR"/>
        </w:rPr>
      </w:pPr>
      <w:r>
        <w:rPr>
          <w:bCs/>
          <w:lang w:val="pt-BR"/>
        </w:rPr>
        <w:lastRenderedPageBreak/>
        <w:t>02</w:t>
      </w:r>
      <w:r w:rsidR="007836A8" w:rsidRPr="00737AD7">
        <w:rPr>
          <w:bCs/>
          <w:lang w:val="pt-BR"/>
        </w:rPr>
        <w:t xml:space="preserve"> người là Thành viên HĐQT</w:t>
      </w:r>
      <w:r w:rsidR="00A219FD" w:rsidRPr="00737AD7">
        <w:rPr>
          <w:bCs/>
          <w:lang w:val="pt-BR"/>
        </w:rPr>
        <w:t>;</w:t>
      </w:r>
      <w:r w:rsidR="007836A8" w:rsidRPr="00737AD7">
        <w:rPr>
          <w:bCs/>
          <w:lang w:val="pt-BR"/>
        </w:rPr>
        <w:t xml:space="preserve"> </w:t>
      </w:r>
      <w:r w:rsidR="00A219FD" w:rsidRPr="00737AD7">
        <w:rPr>
          <w:bCs/>
          <w:lang w:val="pt-BR"/>
        </w:rPr>
        <w:t xml:space="preserve">và </w:t>
      </w:r>
    </w:p>
    <w:p w14:paraId="5B60CBD0" w14:textId="39FBDF83" w:rsidR="00026376" w:rsidRPr="00737AD7" w:rsidRDefault="005B5FDC" w:rsidP="00963DE4">
      <w:pPr>
        <w:numPr>
          <w:ilvl w:val="0"/>
          <w:numId w:val="2"/>
        </w:numPr>
        <w:tabs>
          <w:tab w:val="left" w:pos="540"/>
        </w:tabs>
        <w:spacing w:before="80" w:after="80" w:line="288" w:lineRule="auto"/>
        <w:ind w:left="544" w:hanging="544"/>
        <w:jc w:val="both"/>
        <w:rPr>
          <w:bCs/>
          <w:lang w:val="vi-VN"/>
        </w:rPr>
      </w:pPr>
      <w:r>
        <w:rPr>
          <w:bCs/>
          <w:lang w:val="pt-BR"/>
        </w:rPr>
        <w:t>02</w:t>
      </w:r>
      <w:r w:rsidR="0074166B" w:rsidRPr="00737AD7">
        <w:rPr>
          <w:bCs/>
          <w:lang w:val="pt-BR"/>
        </w:rPr>
        <w:t xml:space="preserve"> người là </w:t>
      </w:r>
      <w:r w:rsidR="0010096B" w:rsidRPr="00737AD7">
        <w:rPr>
          <w:bCs/>
          <w:lang w:val="pt-BR"/>
        </w:rPr>
        <w:t>T</w:t>
      </w:r>
      <w:r w:rsidR="0074166B" w:rsidRPr="00737AD7">
        <w:rPr>
          <w:bCs/>
          <w:lang w:val="pt-BR"/>
        </w:rPr>
        <w:t xml:space="preserve">hành viên </w:t>
      </w:r>
      <w:r w:rsidR="007C4EFC" w:rsidRPr="00737AD7">
        <w:rPr>
          <w:bCs/>
          <w:lang w:val="pt-BR"/>
        </w:rPr>
        <w:t xml:space="preserve">độc lập </w:t>
      </w:r>
      <w:r w:rsidR="00C8265B" w:rsidRPr="00737AD7">
        <w:rPr>
          <w:bCs/>
          <w:lang w:val="pt-BR"/>
        </w:rPr>
        <w:t>HĐQT</w:t>
      </w:r>
      <w:r w:rsidR="00A219FD" w:rsidRPr="00737AD7">
        <w:rPr>
          <w:bCs/>
          <w:lang w:val="pt-BR"/>
        </w:rPr>
        <w:t>.</w:t>
      </w:r>
    </w:p>
    <w:p w14:paraId="3A5D7B36" w14:textId="77777777" w:rsidR="00C8265B" w:rsidRPr="00737AD7" w:rsidRDefault="00311C34" w:rsidP="00963DE4">
      <w:pPr>
        <w:numPr>
          <w:ilvl w:val="0"/>
          <w:numId w:val="1"/>
        </w:numPr>
        <w:tabs>
          <w:tab w:val="left" w:pos="540"/>
        </w:tabs>
        <w:spacing w:before="80" w:after="80" w:line="288" w:lineRule="auto"/>
        <w:ind w:left="547" w:hanging="547"/>
        <w:rPr>
          <w:b/>
          <w:bCs/>
          <w:lang w:val="pt-BR"/>
        </w:rPr>
      </w:pPr>
      <w:r w:rsidRPr="00737AD7">
        <w:rPr>
          <w:b/>
          <w:bCs/>
          <w:lang w:val="pt-BR"/>
        </w:rPr>
        <w:t>Tiêu chuẩn đối với Thành viên HĐQT, Thành viên độc lập HĐQT</w:t>
      </w:r>
    </w:p>
    <w:p w14:paraId="2F4C8CE7" w14:textId="77777777" w:rsidR="00C8265B" w:rsidRPr="00737AD7" w:rsidRDefault="00C8265B" w:rsidP="00963DE4">
      <w:pPr>
        <w:pStyle w:val="ListParagraph"/>
        <w:numPr>
          <w:ilvl w:val="3"/>
          <w:numId w:val="1"/>
        </w:numPr>
        <w:tabs>
          <w:tab w:val="clear" w:pos="2880"/>
          <w:tab w:val="num" w:pos="567"/>
        </w:tabs>
        <w:spacing w:before="80" w:after="80" w:line="288" w:lineRule="auto"/>
        <w:ind w:hanging="2880"/>
        <w:contextualSpacing w:val="0"/>
        <w:jc w:val="both"/>
        <w:rPr>
          <w:b/>
          <w:bCs/>
          <w:lang w:val="pt-BR"/>
        </w:rPr>
      </w:pPr>
      <w:r w:rsidRPr="00737AD7">
        <w:rPr>
          <w:b/>
          <w:bCs/>
          <w:lang w:val="pt-BR"/>
        </w:rPr>
        <w:t xml:space="preserve">Tiêu chuẩn đối với </w:t>
      </w:r>
      <w:r w:rsidR="0010096B" w:rsidRPr="00737AD7">
        <w:rPr>
          <w:b/>
          <w:bCs/>
          <w:lang w:val="pt-BR"/>
        </w:rPr>
        <w:t>T</w:t>
      </w:r>
      <w:r w:rsidR="0074166B" w:rsidRPr="00737AD7">
        <w:rPr>
          <w:b/>
          <w:bCs/>
          <w:lang w:val="pt-BR"/>
        </w:rPr>
        <w:t xml:space="preserve">hành viên </w:t>
      </w:r>
      <w:r w:rsidRPr="00737AD7">
        <w:rPr>
          <w:b/>
          <w:bCs/>
          <w:lang w:val="pt-BR"/>
        </w:rPr>
        <w:t>HĐQT</w:t>
      </w:r>
    </w:p>
    <w:p w14:paraId="0DBF5C77" w14:textId="7E91DEA1" w:rsidR="00C8265B" w:rsidRPr="00737AD7" w:rsidRDefault="00C8265B" w:rsidP="00963DE4">
      <w:pPr>
        <w:numPr>
          <w:ilvl w:val="0"/>
          <w:numId w:val="2"/>
        </w:numPr>
        <w:tabs>
          <w:tab w:val="left" w:pos="540"/>
        </w:tabs>
        <w:spacing w:before="80" w:after="80" w:line="288" w:lineRule="auto"/>
        <w:ind w:left="544" w:hanging="544"/>
        <w:jc w:val="both"/>
        <w:rPr>
          <w:color w:val="000000"/>
          <w:lang w:val="vi-VN"/>
        </w:rPr>
      </w:pPr>
      <w:r w:rsidRPr="00737AD7">
        <w:rPr>
          <w:color w:val="000000"/>
          <w:lang w:val="vi-VN"/>
        </w:rPr>
        <w:t>Có năng lực hành vi dân sự đầy đủ, không thuộc đối tượng không được quản lý doanh nghiệp như đã nêu tại Mục II.</w:t>
      </w:r>
      <w:r w:rsidR="007B414A" w:rsidRPr="00737AD7">
        <w:rPr>
          <w:color w:val="000000"/>
          <w:lang w:val="pt-BR"/>
        </w:rPr>
        <w:t>3 dưới đây</w:t>
      </w:r>
      <w:r w:rsidRPr="00737AD7">
        <w:rPr>
          <w:color w:val="000000"/>
          <w:lang w:val="vi-VN"/>
        </w:rPr>
        <w:t>;</w:t>
      </w:r>
    </w:p>
    <w:p w14:paraId="014AF11D" w14:textId="77777777" w:rsidR="00C8265B" w:rsidRPr="00737AD7" w:rsidRDefault="00C8265B" w:rsidP="00963DE4">
      <w:pPr>
        <w:numPr>
          <w:ilvl w:val="0"/>
          <w:numId w:val="2"/>
        </w:numPr>
        <w:tabs>
          <w:tab w:val="left" w:pos="540"/>
        </w:tabs>
        <w:spacing w:before="80" w:after="80" w:line="288" w:lineRule="auto"/>
        <w:ind w:left="544" w:hanging="544"/>
        <w:jc w:val="both"/>
        <w:rPr>
          <w:color w:val="000000"/>
          <w:lang w:val="vi-VN"/>
        </w:rPr>
      </w:pPr>
      <w:r w:rsidRPr="00737AD7">
        <w:rPr>
          <w:color w:val="000000"/>
          <w:lang w:val="vi-VN"/>
        </w:rPr>
        <w:t>Có trình độ chuyên môn, kinh nghiệm trong quản lý kinh doanh của công ty và không nhất thiết phải là cổ đông của công ty;</w:t>
      </w:r>
    </w:p>
    <w:p w14:paraId="33109BA2" w14:textId="2D304D4B" w:rsidR="00C8265B" w:rsidRPr="00737AD7" w:rsidRDefault="00C8265B" w:rsidP="00963DE4">
      <w:pPr>
        <w:numPr>
          <w:ilvl w:val="0"/>
          <w:numId w:val="2"/>
        </w:numPr>
        <w:tabs>
          <w:tab w:val="left" w:pos="540"/>
        </w:tabs>
        <w:spacing w:before="80" w:after="80" w:line="288" w:lineRule="auto"/>
        <w:ind w:left="544" w:hanging="544"/>
        <w:jc w:val="both"/>
        <w:rPr>
          <w:color w:val="000000"/>
          <w:lang w:val="vi-VN"/>
        </w:rPr>
      </w:pPr>
      <w:r w:rsidRPr="00737AD7">
        <w:rPr>
          <w:color w:val="000000"/>
          <w:lang w:val="vi-VN"/>
        </w:rPr>
        <w:t xml:space="preserve">Thành viên </w:t>
      </w:r>
      <w:r w:rsidRPr="00737AD7">
        <w:rPr>
          <w:bCs/>
          <w:lang w:val="pt-BR"/>
        </w:rPr>
        <w:t xml:space="preserve">HĐQT </w:t>
      </w:r>
      <w:r w:rsidRPr="00737AD7">
        <w:rPr>
          <w:color w:val="000000"/>
          <w:lang w:val="vi-VN"/>
        </w:rPr>
        <w:t xml:space="preserve">công ty có thể đồng thời là thành viên </w:t>
      </w:r>
      <w:r w:rsidRPr="00737AD7">
        <w:rPr>
          <w:bCs/>
          <w:lang w:val="pt-BR"/>
        </w:rPr>
        <w:t xml:space="preserve">HĐQT </w:t>
      </w:r>
      <w:r w:rsidRPr="00737AD7">
        <w:rPr>
          <w:color w:val="000000"/>
          <w:lang w:val="vi-VN"/>
        </w:rPr>
        <w:t>của công ty khác</w:t>
      </w:r>
      <w:r w:rsidR="007A0584" w:rsidRPr="00737AD7">
        <w:rPr>
          <w:color w:val="000000"/>
          <w:lang w:val="vi-VN"/>
        </w:rPr>
        <w:t xml:space="preserve"> (tối đa không qu</w:t>
      </w:r>
      <w:r w:rsidR="003B6192" w:rsidRPr="00737AD7">
        <w:rPr>
          <w:color w:val="000000"/>
          <w:lang w:val="vi-VN"/>
        </w:rPr>
        <w:t>á</w:t>
      </w:r>
      <w:r w:rsidR="007A0584" w:rsidRPr="00737AD7">
        <w:rPr>
          <w:color w:val="000000"/>
          <w:lang w:val="vi-VN"/>
        </w:rPr>
        <w:t xml:space="preserve"> 05 </w:t>
      </w:r>
      <w:r w:rsidR="000B1313" w:rsidRPr="00737AD7">
        <w:rPr>
          <w:color w:val="000000"/>
          <w:lang w:val="vi-VN"/>
        </w:rPr>
        <w:t>c</w:t>
      </w:r>
      <w:r w:rsidR="007A0584" w:rsidRPr="00737AD7">
        <w:rPr>
          <w:color w:val="000000"/>
          <w:lang w:val="vi-VN"/>
        </w:rPr>
        <w:t>ông ty)</w:t>
      </w:r>
      <w:r w:rsidRPr="00737AD7">
        <w:rPr>
          <w:color w:val="000000"/>
          <w:lang w:val="vi-VN"/>
        </w:rPr>
        <w:t xml:space="preserve">. </w:t>
      </w:r>
    </w:p>
    <w:p w14:paraId="1F2F753D" w14:textId="77777777" w:rsidR="0074166B" w:rsidRPr="00737AD7" w:rsidRDefault="00C8265B" w:rsidP="00963DE4">
      <w:pPr>
        <w:pStyle w:val="ListParagraph"/>
        <w:numPr>
          <w:ilvl w:val="3"/>
          <w:numId w:val="1"/>
        </w:numPr>
        <w:tabs>
          <w:tab w:val="clear" w:pos="2880"/>
          <w:tab w:val="num" w:pos="567"/>
        </w:tabs>
        <w:spacing w:before="80" w:after="80" w:line="288" w:lineRule="auto"/>
        <w:ind w:hanging="2880"/>
        <w:contextualSpacing w:val="0"/>
        <w:jc w:val="both"/>
        <w:rPr>
          <w:b/>
          <w:bCs/>
          <w:lang w:val="pt-BR"/>
        </w:rPr>
      </w:pPr>
      <w:r w:rsidRPr="00737AD7">
        <w:rPr>
          <w:b/>
          <w:bCs/>
          <w:lang w:val="pt-BR"/>
        </w:rPr>
        <w:t>Tiêu chuẩn đối với thành viên độc lập HĐQT</w:t>
      </w:r>
    </w:p>
    <w:p w14:paraId="7AB16CE7" w14:textId="3111F0D7" w:rsidR="0074166B" w:rsidRPr="00737AD7" w:rsidRDefault="00C8265B" w:rsidP="00963DE4">
      <w:pPr>
        <w:spacing w:before="80" w:after="80" w:line="288" w:lineRule="auto"/>
        <w:ind w:firstLine="567"/>
        <w:jc w:val="both"/>
        <w:rPr>
          <w:b/>
          <w:color w:val="000000"/>
          <w:lang w:val="vi-VN"/>
        </w:rPr>
      </w:pPr>
      <w:r w:rsidRPr="00737AD7">
        <w:rPr>
          <w:color w:val="000000"/>
          <w:lang w:val="pt-BR"/>
        </w:rPr>
        <w:t>Bên cạnh việc đáp ứng các tiêu chuẩn của một thành viên HĐQT như nêu mục II.1</w:t>
      </w:r>
      <w:r w:rsidR="007B414A" w:rsidRPr="00737AD7">
        <w:rPr>
          <w:color w:val="000000"/>
          <w:lang w:val="pt-BR"/>
        </w:rPr>
        <w:t xml:space="preserve"> và không thuộc </w:t>
      </w:r>
      <w:r w:rsidR="00CB6B83" w:rsidRPr="00737AD7">
        <w:rPr>
          <w:color w:val="000000"/>
          <w:lang w:val="pt-BR"/>
        </w:rPr>
        <w:t xml:space="preserve">trường hợp </w:t>
      </w:r>
      <w:r w:rsidR="007B414A" w:rsidRPr="00737AD7">
        <w:rPr>
          <w:color w:val="000000"/>
          <w:lang w:val="pt-BR"/>
        </w:rPr>
        <w:t>quy định tại mục II.3 dưới đây</w:t>
      </w:r>
      <w:r w:rsidR="0010096B" w:rsidRPr="00737AD7">
        <w:rPr>
          <w:color w:val="000000"/>
          <w:lang w:val="pt-BR"/>
        </w:rPr>
        <w:t>, T</w:t>
      </w:r>
      <w:r w:rsidRPr="00737AD7">
        <w:rPr>
          <w:color w:val="000000"/>
          <w:lang w:val="pt-BR"/>
        </w:rPr>
        <w:t xml:space="preserve">hành viên độc lập </w:t>
      </w:r>
      <w:r w:rsidRPr="00737AD7">
        <w:rPr>
          <w:bCs/>
          <w:lang w:val="pt-BR"/>
        </w:rPr>
        <w:t>HĐQT cần phải đáp ứng thêm các tiêu chuẩn sau:</w:t>
      </w:r>
    </w:p>
    <w:p w14:paraId="03ABC3E8" w14:textId="77777777" w:rsidR="0074166B" w:rsidRPr="00737AD7" w:rsidRDefault="0074166B" w:rsidP="00963DE4">
      <w:pPr>
        <w:numPr>
          <w:ilvl w:val="0"/>
          <w:numId w:val="2"/>
        </w:numPr>
        <w:tabs>
          <w:tab w:val="left" w:pos="540"/>
        </w:tabs>
        <w:spacing w:before="80" w:after="80" w:line="288" w:lineRule="auto"/>
        <w:ind w:left="544" w:hanging="544"/>
        <w:jc w:val="both"/>
        <w:rPr>
          <w:color w:val="000000"/>
          <w:lang w:val="vi-VN"/>
        </w:rPr>
      </w:pPr>
      <w:r w:rsidRPr="00737AD7">
        <w:rPr>
          <w:color w:val="000000"/>
          <w:lang w:val="vi-VN"/>
        </w:rPr>
        <w:t>Không phải là người đang làm việc cho công ty, công ty con của công ty; không phải là người đã từng làm việc cho công ty, công ty con của công ty ít nhất trong 03 năm liền trước đó.</w:t>
      </w:r>
    </w:p>
    <w:p w14:paraId="6F875F63" w14:textId="77777777" w:rsidR="0074166B" w:rsidRPr="00737AD7" w:rsidRDefault="0074166B" w:rsidP="00963DE4">
      <w:pPr>
        <w:numPr>
          <w:ilvl w:val="0"/>
          <w:numId w:val="2"/>
        </w:numPr>
        <w:tabs>
          <w:tab w:val="left" w:pos="540"/>
        </w:tabs>
        <w:spacing w:before="80" w:after="80" w:line="288" w:lineRule="auto"/>
        <w:ind w:left="544" w:hanging="544"/>
        <w:jc w:val="both"/>
        <w:rPr>
          <w:color w:val="000000"/>
          <w:lang w:val="vi-VN"/>
        </w:rPr>
      </w:pPr>
      <w:r w:rsidRPr="00737AD7">
        <w:rPr>
          <w:color w:val="000000"/>
          <w:lang w:val="vi-VN"/>
        </w:rPr>
        <w:t>Không phải là người đang hưởng lương, thù lao từ công ty, trừ các khoản phụ cấp mà thành viên Hội đồng quản trị được hưởng theo quy định;</w:t>
      </w:r>
    </w:p>
    <w:p w14:paraId="37635D70"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Không phải là người có vợ hoặc chồng, cha đẻ, cha nuôi, mẹ đẻ, mẹ nuôi, con đẻ, con nuôi, anh ruột, chị ruột, em ruột là cổ đông lớn của công ty; là người quản lý của công ty hoặc công ty con của công ty;</w:t>
      </w:r>
    </w:p>
    <w:p w14:paraId="7A0470EB"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Không phải là người trực tiếp hoặc gián tiếp sở hữu ít nhất 1% tổng số cổ phần có quyền biểu quyết của công ty;</w:t>
      </w:r>
    </w:p>
    <w:p w14:paraId="176CE268" w14:textId="4A699960"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Không phải là người đã từng làm thành viên Hội đồng quản trị, Ban kiểm soát của công ty ít nhất trong 05 năm liền trước đó.</w:t>
      </w:r>
    </w:p>
    <w:p w14:paraId="502DE113" w14:textId="18514398" w:rsidR="00F748F6" w:rsidRPr="00737AD7" w:rsidRDefault="00F748F6" w:rsidP="00963DE4">
      <w:pPr>
        <w:numPr>
          <w:ilvl w:val="0"/>
          <w:numId w:val="2"/>
        </w:numPr>
        <w:tabs>
          <w:tab w:val="left" w:pos="540"/>
        </w:tabs>
        <w:spacing w:before="80" w:after="80" w:line="288" w:lineRule="auto"/>
        <w:ind w:left="544" w:hanging="544"/>
        <w:jc w:val="both"/>
        <w:rPr>
          <w:color w:val="000000"/>
          <w:lang w:val="vi-VN"/>
        </w:rPr>
      </w:pPr>
      <w:r w:rsidRPr="00737AD7">
        <w:rPr>
          <w:color w:val="000000"/>
          <w:lang w:val="vi-VN"/>
        </w:rPr>
        <w:t>Thành viên</w:t>
      </w:r>
      <w:r w:rsidR="0057417F" w:rsidRPr="00737AD7">
        <w:rPr>
          <w:color w:val="000000"/>
          <w:lang w:val="pt-BR"/>
        </w:rPr>
        <w:t xml:space="preserve"> độc lập</w:t>
      </w:r>
      <w:r w:rsidRPr="00737AD7">
        <w:rPr>
          <w:color w:val="000000"/>
          <w:lang w:val="vi-VN"/>
        </w:rPr>
        <w:t xml:space="preserve"> </w:t>
      </w:r>
      <w:r w:rsidRPr="00737AD7">
        <w:rPr>
          <w:bCs/>
          <w:lang w:val="pt-BR"/>
        </w:rPr>
        <w:t xml:space="preserve">HĐQT </w:t>
      </w:r>
      <w:r w:rsidRPr="00737AD7">
        <w:rPr>
          <w:color w:val="000000"/>
          <w:lang w:val="vi-VN"/>
        </w:rPr>
        <w:t xml:space="preserve">công ty có thể đồng thời là thành viên </w:t>
      </w:r>
      <w:r w:rsidRPr="00737AD7">
        <w:rPr>
          <w:bCs/>
          <w:lang w:val="pt-BR"/>
        </w:rPr>
        <w:t xml:space="preserve">HĐQT </w:t>
      </w:r>
      <w:r w:rsidRPr="00737AD7">
        <w:rPr>
          <w:color w:val="000000"/>
          <w:lang w:val="vi-VN"/>
        </w:rPr>
        <w:t>của công ty khác</w:t>
      </w:r>
      <w:r w:rsidRPr="00737AD7">
        <w:rPr>
          <w:color w:val="000000"/>
          <w:lang w:val="pt-BR"/>
        </w:rPr>
        <w:t xml:space="preserve"> (tối đa không qu</w:t>
      </w:r>
      <w:r w:rsidR="0057417F" w:rsidRPr="00737AD7">
        <w:rPr>
          <w:color w:val="000000"/>
          <w:lang w:val="pt-BR"/>
        </w:rPr>
        <w:t xml:space="preserve">á </w:t>
      </w:r>
      <w:r w:rsidRPr="00737AD7">
        <w:rPr>
          <w:color w:val="000000"/>
          <w:lang w:val="pt-BR"/>
        </w:rPr>
        <w:t>05 Công ty)</w:t>
      </w:r>
      <w:r w:rsidRPr="00737AD7">
        <w:rPr>
          <w:color w:val="000000"/>
          <w:lang w:val="vi-VN"/>
        </w:rPr>
        <w:t xml:space="preserve">. </w:t>
      </w:r>
    </w:p>
    <w:p w14:paraId="42E55F79" w14:textId="77777777" w:rsidR="00314399" w:rsidRPr="00737AD7" w:rsidRDefault="00314399" w:rsidP="00963DE4">
      <w:pPr>
        <w:pStyle w:val="ListParagraph"/>
        <w:numPr>
          <w:ilvl w:val="3"/>
          <w:numId w:val="1"/>
        </w:numPr>
        <w:tabs>
          <w:tab w:val="clear" w:pos="2880"/>
          <w:tab w:val="num" w:pos="567"/>
        </w:tabs>
        <w:spacing w:before="80" w:after="80" w:line="288" w:lineRule="auto"/>
        <w:ind w:hanging="2880"/>
        <w:contextualSpacing w:val="0"/>
        <w:jc w:val="both"/>
        <w:rPr>
          <w:b/>
          <w:color w:val="000000"/>
          <w:lang w:val="vi-VN"/>
        </w:rPr>
      </w:pPr>
      <w:r w:rsidRPr="00737AD7">
        <w:rPr>
          <w:b/>
          <w:color w:val="000000"/>
          <w:lang w:val="vi-VN"/>
        </w:rPr>
        <w:t>Những người sau đây không được là thành viên Hội đồng quản trị:</w:t>
      </w:r>
    </w:p>
    <w:p w14:paraId="4072DFBD" w14:textId="77777777" w:rsidR="007B414A" w:rsidRPr="00737AD7" w:rsidRDefault="007B414A" w:rsidP="00963DE4">
      <w:pPr>
        <w:numPr>
          <w:ilvl w:val="0"/>
          <w:numId w:val="2"/>
        </w:numPr>
        <w:tabs>
          <w:tab w:val="left" w:pos="540"/>
        </w:tabs>
        <w:spacing w:before="80" w:after="80" w:line="288" w:lineRule="auto"/>
        <w:ind w:left="544" w:hanging="544"/>
        <w:jc w:val="both"/>
        <w:rPr>
          <w:iCs/>
          <w:lang w:val="pt-BR"/>
        </w:rPr>
      </w:pPr>
      <w:r w:rsidRPr="00737AD7">
        <w:rPr>
          <w:iCs/>
          <w:lang w:val="pt-BR"/>
        </w:rPr>
        <w:t>Cán bộ, công chức, viên chức theo quy định của pháp luật về cán bộ, công chức, viên chức;</w:t>
      </w:r>
    </w:p>
    <w:p w14:paraId="11FE387E" w14:textId="77777777" w:rsidR="007B414A" w:rsidRPr="00737AD7" w:rsidRDefault="007B414A" w:rsidP="00963DE4">
      <w:pPr>
        <w:numPr>
          <w:ilvl w:val="0"/>
          <w:numId w:val="2"/>
        </w:numPr>
        <w:tabs>
          <w:tab w:val="left" w:pos="540"/>
        </w:tabs>
        <w:spacing w:before="80" w:after="80" w:line="288" w:lineRule="auto"/>
        <w:ind w:left="544" w:hanging="544"/>
        <w:jc w:val="both"/>
        <w:rPr>
          <w:iCs/>
          <w:lang w:val="pt-BR"/>
        </w:rPr>
      </w:pPr>
      <w:r w:rsidRPr="00737AD7">
        <w:rPr>
          <w:iCs/>
          <w:lang w:val="pt-BR"/>
        </w:rPr>
        <w:t xml:space="preserve"> Sĩ quan, hạ sĩ quan, quân nhân chuyên nghiệp, công nhân, viên chức quốc phòng trong các cơ quan, đơn vị thuộc Quân đội nhân dân; sĩ quan, hạ sĩ quan chuyên nghiệp trong các cơ quan, đơn vị thuộc Công an nhân dân Việt Nam, trừ những người được cử làm đại diện theo ủy quyền để quản lý phần vốn góp của Nhà nước tại doanh nghiệp;</w:t>
      </w:r>
    </w:p>
    <w:p w14:paraId="60CA03A7" w14:textId="77777777" w:rsidR="007B414A" w:rsidRPr="00737AD7" w:rsidRDefault="007B414A" w:rsidP="00963DE4">
      <w:pPr>
        <w:numPr>
          <w:ilvl w:val="0"/>
          <w:numId w:val="2"/>
        </w:numPr>
        <w:tabs>
          <w:tab w:val="left" w:pos="540"/>
        </w:tabs>
        <w:spacing w:before="80" w:after="80" w:line="288" w:lineRule="auto"/>
        <w:ind w:left="544" w:hanging="544"/>
        <w:jc w:val="both"/>
        <w:rPr>
          <w:iCs/>
          <w:lang w:val="pt-BR"/>
        </w:rPr>
      </w:pPr>
      <w:r w:rsidRPr="00737AD7">
        <w:rPr>
          <w:iCs/>
          <w:lang w:val="pt-BR"/>
        </w:rPr>
        <w:t>Cán bộ lãnh đạo, quản lý nghiệp vụ trong doanh nghiệp nhà nước, trừ những người được cử làm đại diện theo ủy quyền để quản lý phần vốn góp của Nhà nước tại doanh nghiệp khác;</w:t>
      </w:r>
    </w:p>
    <w:p w14:paraId="40FAFB41" w14:textId="11D26598" w:rsidR="007B414A" w:rsidRPr="00737AD7" w:rsidRDefault="007B414A" w:rsidP="00963DE4">
      <w:pPr>
        <w:numPr>
          <w:ilvl w:val="0"/>
          <w:numId w:val="2"/>
        </w:numPr>
        <w:tabs>
          <w:tab w:val="left" w:pos="540"/>
        </w:tabs>
        <w:spacing w:before="80" w:after="80" w:line="288" w:lineRule="auto"/>
        <w:ind w:left="544" w:hanging="544"/>
        <w:jc w:val="both"/>
        <w:rPr>
          <w:iCs/>
          <w:lang w:val="pt-BR"/>
        </w:rPr>
      </w:pPr>
      <w:r w:rsidRPr="00737AD7">
        <w:rPr>
          <w:iCs/>
          <w:lang w:val="pt-BR"/>
        </w:rPr>
        <w:t>Người chưa thành niên; người bị hạn chế năng lực hành vi dân sự hoặc bị mất năng lực hành vi dân sự;</w:t>
      </w:r>
    </w:p>
    <w:p w14:paraId="6E8EA670" w14:textId="7785C16E" w:rsidR="00314399" w:rsidRPr="00737AD7" w:rsidRDefault="007B414A" w:rsidP="00963DE4">
      <w:pPr>
        <w:numPr>
          <w:ilvl w:val="0"/>
          <w:numId w:val="2"/>
        </w:numPr>
        <w:tabs>
          <w:tab w:val="left" w:pos="540"/>
        </w:tabs>
        <w:spacing w:before="80" w:after="80" w:line="288" w:lineRule="auto"/>
        <w:ind w:left="544" w:hanging="544"/>
        <w:jc w:val="both"/>
        <w:rPr>
          <w:b/>
          <w:bCs/>
          <w:lang w:val="pt-BR"/>
        </w:rPr>
      </w:pPr>
      <w:r w:rsidRPr="00737AD7">
        <w:rPr>
          <w:iCs/>
          <w:lang w:val="pt-BR"/>
        </w:rPr>
        <w:lastRenderedPageBreak/>
        <w:t>Người đang bị truy cứu trách nhiệm hình sự, chấp hành hình phạt tù, quyết định xử lý hành chính tại cơ sở cai nghiện bắt buộc, cơ sở giáo dục bắt buộc hoặc đang bị cấm hành nghề kinh doanh, đảm nhiệm chức vụ hoặc làm công việc nhất định liên quan đến kinh doanh theo quyết định của Tòa án; các trường</w:t>
      </w:r>
      <w:r w:rsidRPr="00737AD7">
        <w:rPr>
          <w:color w:val="000000"/>
          <w:spacing w:val="-6"/>
          <w:lang w:val="vi-VN"/>
        </w:rPr>
        <w:t xml:space="preserve"> hợp khác theo quy định của pháp luật về phá sản, phòng, chống tham nhũng.</w:t>
      </w:r>
    </w:p>
    <w:p w14:paraId="47366D26" w14:textId="0C014634" w:rsidR="0074166B" w:rsidRPr="00737AD7" w:rsidRDefault="00396CB6" w:rsidP="00963DE4">
      <w:pPr>
        <w:pStyle w:val="ListParagraph"/>
        <w:numPr>
          <w:ilvl w:val="3"/>
          <w:numId w:val="1"/>
        </w:numPr>
        <w:tabs>
          <w:tab w:val="clear" w:pos="2880"/>
          <w:tab w:val="num" w:pos="567"/>
        </w:tabs>
        <w:spacing w:before="80" w:after="80" w:line="288" w:lineRule="auto"/>
        <w:ind w:hanging="2880"/>
        <w:contextualSpacing w:val="0"/>
        <w:jc w:val="both"/>
        <w:rPr>
          <w:b/>
          <w:bCs/>
          <w:lang w:val="pt-BR"/>
        </w:rPr>
      </w:pPr>
      <w:r w:rsidRPr="00737AD7">
        <w:rPr>
          <w:b/>
          <w:bCs/>
          <w:lang w:val="pt-BR"/>
        </w:rPr>
        <w:t>Đ</w:t>
      </w:r>
      <w:r w:rsidR="0074166B" w:rsidRPr="00737AD7">
        <w:rPr>
          <w:b/>
          <w:bCs/>
          <w:lang w:val="pt-BR"/>
        </w:rPr>
        <w:t xml:space="preserve">ề cử </w:t>
      </w:r>
      <w:r w:rsidR="00243700" w:rsidRPr="00737AD7">
        <w:rPr>
          <w:b/>
          <w:bCs/>
          <w:lang w:val="pt-BR"/>
        </w:rPr>
        <w:t>T</w:t>
      </w:r>
      <w:r w:rsidR="0074166B" w:rsidRPr="00737AD7">
        <w:rPr>
          <w:b/>
          <w:bCs/>
          <w:lang w:val="pt-BR"/>
        </w:rPr>
        <w:t>hành viên</w:t>
      </w:r>
      <w:r w:rsidR="00304591" w:rsidRPr="00737AD7">
        <w:rPr>
          <w:b/>
          <w:bCs/>
          <w:lang w:val="pt-BR"/>
        </w:rPr>
        <w:t xml:space="preserve"> Hội đồng quản trị, Thành viên</w:t>
      </w:r>
      <w:r w:rsidR="0074166B" w:rsidRPr="00737AD7">
        <w:rPr>
          <w:b/>
          <w:bCs/>
          <w:lang w:val="pt-BR"/>
        </w:rPr>
        <w:t xml:space="preserve"> </w:t>
      </w:r>
      <w:r w:rsidR="0077031E" w:rsidRPr="00737AD7">
        <w:rPr>
          <w:b/>
          <w:bCs/>
          <w:lang w:val="pt-BR"/>
        </w:rPr>
        <w:t>độc lập</w:t>
      </w:r>
      <w:r w:rsidR="0077031E" w:rsidRPr="00737AD7" w:rsidDel="00243700">
        <w:rPr>
          <w:b/>
          <w:bCs/>
          <w:lang w:val="pt-BR"/>
        </w:rPr>
        <w:t xml:space="preserve"> </w:t>
      </w:r>
      <w:r w:rsidR="00243700" w:rsidRPr="00737AD7">
        <w:rPr>
          <w:b/>
          <w:bCs/>
          <w:lang w:val="pt-BR"/>
        </w:rPr>
        <w:t xml:space="preserve">Hội đồng quản trị </w:t>
      </w:r>
    </w:p>
    <w:p w14:paraId="0E061B95" w14:textId="6EBB294D" w:rsidR="0074166B" w:rsidRPr="00737AD7" w:rsidRDefault="0028706A" w:rsidP="00963DE4">
      <w:pPr>
        <w:pStyle w:val="BodyTextIndent3"/>
        <w:tabs>
          <w:tab w:val="left" w:pos="1080"/>
        </w:tabs>
        <w:spacing w:before="80" w:after="80" w:line="288" w:lineRule="auto"/>
        <w:ind w:left="0" w:firstLine="567"/>
        <w:rPr>
          <w:rFonts w:ascii="Times New Roman" w:hAnsi="Times New Roman"/>
        </w:rPr>
      </w:pPr>
      <w:r w:rsidRPr="00737AD7">
        <w:rPr>
          <w:rFonts w:ascii="Times New Roman" w:hAnsi="Times New Roman"/>
        </w:rPr>
        <w:t xml:space="preserve">Căn cứ theo Quy định tại Điều 24 Điều lệ Công ty CP </w:t>
      </w:r>
      <w:r w:rsidR="00C45555" w:rsidRPr="00737AD7">
        <w:rPr>
          <w:rFonts w:ascii="Times New Roman" w:hAnsi="Times New Roman"/>
        </w:rPr>
        <w:t>Khách sạn và Dịch vụ OCH</w:t>
      </w:r>
      <w:r w:rsidRPr="00737AD7">
        <w:rPr>
          <w:rFonts w:ascii="Times New Roman" w:hAnsi="Times New Roman"/>
        </w:rPr>
        <w:t xml:space="preserve">, </w:t>
      </w:r>
      <w:r w:rsidR="0074166B" w:rsidRPr="00737AD7">
        <w:rPr>
          <w:rFonts w:ascii="Times New Roman" w:hAnsi="Times New Roman"/>
        </w:rPr>
        <w:t>Cổ đông hoặc nhóm cổ đông nắm giữ từ 05% (năm phần trăm) tổng số cổ phần có</w:t>
      </w:r>
      <w:r w:rsidR="0074166B" w:rsidRPr="00737AD7">
        <w:rPr>
          <w:rFonts w:ascii="Times New Roman" w:hAnsi="Times New Roman"/>
          <w:b/>
        </w:rPr>
        <w:t xml:space="preserve"> </w:t>
      </w:r>
      <w:r w:rsidR="0074166B" w:rsidRPr="00737AD7">
        <w:rPr>
          <w:rFonts w:ascii="Times New Roman" w:hAnsi="Times New Roman"/>
        </w:rPr>
        <w:t>quyền biểu quyết trong thời hạn liên tục từ 06 (sáu) tháng trở lên tính đến thời điểm chốt</w:t>
      </w:r>
      <w:r w:rsidR="00742A13" w:rsidRPr="00737AD7">
        <w:rPr>
          <w:rFonts w:ascii="Times New Roman" w:hAnsi="Times New Roman"/>
        </w:rPr>
        <w:t xml:space="preserve"> d</w:t>
      </w:r>
      <w:r w:rsidR="00915C46" w:rsidRPr="00737AD7">
        <w:rPr>
          <w:rFonts w:ascii="Times New Roman" w:hAnsi="Times New Roman"/>
        </w:rPr>
        <w:t>anh sách cổ đông dự họp (ngày 28</w:t>
      </w:r>
      <w:r w:rsidR="00742A13" w:rsidRPr="00737AD7">
        <w:rPr>
          <w:rFonts w:ascii="Times New Roman" w:hAnsi="Times New Roman"/>
        </w:rPr>
        <w:t>/3/2022</w:t>
      </w:r>
      <w:r w:rsidR="0074166B" w:rsidRPr="00737AD7">
        <w:rPr>
          <w:rFonts w:ascii="Times New Roman" w:hAnsi="Times New Roman"/>
        </w:rPr>
        <w:t xml:space="preserve">) </w:t>
      </w:r>
      <w:r w:rsidR="0074166B" w:rsidRPr="00737AD7">
        <w:rPr>
          <w:rFonts w:ascii="Times New Roman" w:hAnsi="Times New Roman"/>
          <w:b/>
        </w:rPr>
        <w:t xml:space="preserve">có quyền tự </w:t>
      </w:r>
      <w:r w:rsidRPr="00737AD7">
        <w:rPr>
          <w:rFonts w:ascii="Times New Roman" w:hAnsi="Times New Roman"/>
          <w:b/>
        </w:rPr>
        <w:t>đề</w:t>
      </w:r>
      <w:r w:rsidR="00AF0E6C" w:rsidRPr="00737AD7">
        <w:rPr>
          <w:rFonts w:ascii="Times New Roman" w:hAnsi="Times New Roman"/>
          <w:b/>
        </w:rPr>
        <w:t xml:space="preserve"> </w:t>
      </w:r>
      <w:r w:rsidR="0074166B" w:rsidRPr="00737AD7">
        <w:rPr>
          <w:rFonts w:ascii="Times New Roman" w:hAnsi="Times New Roman"/>
          <w:b/>
        </w:rPr>
        <w:t>cử</w:t>
      </w:r>
      <w:r w:rsidR="0074166B" w:rsidRPr="00737AD7">
        <w:rPr>
          <w:rFonts w:ascii="Times New Roman" w:hAnsi="Times New Roman"/>
        </w:rPr>
        <w:t xml:space="preserve"> hoặc gộp số phiếu của từng người lại với nhau để đề cử ứng</w:t>
      </w:r>
      <w:r w:rsidR="00AF0E6C" w:rsidRPr="00737AD7">
        <w:rPr>
          <w:rFonts w:ascii="Times New Roman" w:hAnsi="Times New Roman"/>
        </w:rPr>
        <w:t xml:space="preserve"> cử</w:t>
      </w:r>
      <w:r w:rsidR="0074166B" w:rsidRPr="00737AD7">
        <w:rPr>
          <w:rFonts w:ascii="Times New Roman" w:hAnsi="Times New Roman"/>
        </w:rPr>
        <w:t xml:space="preserve"> viên để bầu vào Hội đồng quản trị</w:t>
      </w:r>
      <w:r w:rsidR="00437FCA" w:rsidRPr="00737AD7">
        <w:rPr>
          <w:rFonts w:ascii="Times New Roman" w:hAnsi="Times New Roman"/>
        </w:rPr>
        <w:t xml:space="preserve"> với quy định như sau:</w:t>
      </w:r>
    </w:p>
    <w:p w14:paraId="1B5CCF44" w14:textId="57A02D3E"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Cổ đông hoặc nhóm cổ đông nắm giữ từ 05% đến d</w:t>
      </w:r>
      <w:r w:rsidRPr="00737AD7">
        <w:rPr>
          <w:rFonts w:hint="eastAsia"/>
          <w:iCs/>
          <w:lang w:val="pt-BR"/>
        </w:rPr>
        <w:t>ư</w:t>
      </w:r>
      <w:r w:rsidRPr="00737AD7">
        <w:rPr>
          <w:iCs/>
          <w:lang w:val="pt-BR"/>
        </w:rPr>
        <w:t>ới 10% số cổ phần có quyền biểu quyết đ</w:t>
      </w:r>
      <w:r w:rsidRPr="00737AD7">
        <w:rPr>
          <w:rFonts w:hint="eastAsia"/>
          <w:iCs/>
          <w:lang w:val="pt-BR"/>
        </w:rPr>
        <w:t>ư</w:t>
      </w:r>
      <w:r w:rsidRPr="00737AD7">
        <w:rPr>
          <w:iCs/>
          <w:lang w:val="pt-BR"/>
        </w:rPr>
        <w:t xml:space="preserve">ợc đề cử 01 (một) ứng viên; </w:t>
      </w:r>
    </w:p>
    <w:p w14:paraId="528816A7"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Cổ đông hoặc nhóm cổ đông nắm giữ từ 10% đến d</w:t>
      </w:r>
      <w:r w:rsidRPr="00737AD7">
        <w:rPr>
          <w:rFonts w:hint="eastAsia"/>
          <w:iCs/>
          <w:lang w:val="pt-BR"/>
        </w:rPr>
        <w:t>ư</w:t>
      </w:r>
      <w:r w:rsidRPr="00737AD7">
        <w:rPr>
          <w:iCs/>
          <w:lang w:val="pt-BR"/>
        </w:rPr>
        <w:t>ới 30% số cổ phần có quyền biểu quyết đ</w:t>
      </w:r>
      <w:r w:rsidRPr="00737AD7">
        <w:rPr>
          <w:rFonts w:hint="eastAsia"/>
          <w:iCs/>
          <w:lang w:val="pt-BR"/>
        </w:rPr>
        <w:t>ư</w:t>
      </w:r>
      <w:r w:rsidRPr="00737AD7">
        <w:rPr>
          <w:iCs/>
          <w:lang w:val="pt-BR"/>
        </w:rPr>
        <w:t xml:space="preserve">ợc đề cử tối đa 02 (hai) ứng viên; </w:t>
      </w:r>
    </w:p>
    <w:p w14:paraId="49D9F24A"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Cổ đông hoặc nhóm cổ đông nắm giữ từ 30% đến d</w:t>
      </w:r>
      <w:r w:rsidRPr="00737AD7">
        <w:rPr>
          <w:rFonts w:hint="eastAsia"/>
          <w:iCs/>
          <w:lang w:val="pt-BR"/>
        </w:rPr>
        <w:t>ư</w:t>
      </w:r>
      <w:r w:rsidRPr="00737AD7">
        <w:rPr>
          <w:iCs/>
          <w:lang w:val="pt-BR"/>
        </w:rPr>
        <w:t xml:space="preserve">ới 40% số cổ phần có quyền biểu quyết </w:t>
      </w:r>
      <w:r w:rsidRPr="00737AD7">
        <w:rPr>
          <w:rFonts w:hint="eastAsia"/>
          <w:iCs/>
          <w:lang w:val="pt-BR"/>
        </w:rPr>
        <w:t>đư</w:t>
      </w:r>
      <w:r w:rsidRPr="00737AD7">
        <w:rPr>
          <w:iCs/>
          <w:lang w:val="pt-BR"/>
        </w:rPr>
        <w:t xml:space="preserve">ợc </w:t>
      </w:r>
      <w:r w:rsidRPr="00737AD7">
        <w:rPr>
          <w:rFonts w:hint="eastAsia"/>
          <w:iCs/>
          <w:lang w:val="pt-BR"/>
        </w:rPr>
        <w:t>đ</w:t>
      </w:r>
      <w:r w:rsidRPr="00737AD7">
        <w:rPr>
          <w:iCs/>
          <w:lang w:val="pt-BR"/>
        </w:rPr>
        <w:t xml:space="preserve">ề cử tối </w:t>
      </w:r>
      <w:r w:rsidRPr="00737AD7">
        <w:rPr>
          <w:rFonts w:hint="eastAsia"/>
          <w:iCs/>
          <w:lang w:val="pt-BR"/>
        </w:rPr>
        <w:t>đ</w:t>
      </w:r>
      <w:r w:rsidRPr="00737AD7">
        <w:rPr>
          <w:iCs/>
          <w:lang w:val="pt-BR"/>
        </w:rPr>
        <w:t>a 03 (ba) ứng viên;</w:t>
      </w:r>
    </w:p>
    <w:p w14:paraId="4930D0C2"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Cổ đông hoặc nhóm cổ đông nắm giữ từ 40% đến d</w:t>
      </w:r>
      <w:r w:rsidRPr="00737AD7">
        <w:rPr>
          <w:rFonts w:hint="eastAsia"/>
          <w:iCs/>
          <w:lang w:val="pt-BR"/>
        </w:rPr>
        <w:t>ư</w:t>
      </w:r>
      <w:r w:rsidRPr="00737AD7">
        <w:rPr>
          <w:iCs/>
          <w:lang w:val="pt-BR"/>
        </w:rPr>
        <w:t xml:space="preserve">ới 50% số cổ phần có quyền biểu quyết </w:t>
      </w:r>
      <w:r w:rsidRPr="00737AD7">
        <w:rPr>
          <w:rFonts w:hint="eastAsia"/>
          <w:iCs/>
          <w:lang w:val="pt-BR"/>
        </w:rPr>
        <w:t>đư</w:t>
      </w:r>
      <w:r w:rsidRPr="00737AD7">
        <w:rPr>
          <w:iCs/>
          <w:lang w:val="pt-BR"/>
        </w:rPr>
        <w:t xml:space="preserve">ợc </w:t>
      </w:r>
      <w:r w:rsidRPr="00737AD7">
        <w:rPr>
          <w:rFonts w:hint="eastAsia"/>
          <w:iCs/>
          <w:lang w:val="pt-BR"/>
        </w:rPr>
        <w:t>đ</w:t>
      </w:r>
      <w:r w:rsidRPr="00737AD7">
        <w:rPr>
          <w:iCs/>
          <w:lang w:val="pt-BR"/>
        </w:rPr>
        <w:t xml:space="preserve">ề cử tối </w:t>
      </w:r>
      <w:r w:rsidRPr="00737AD7">
        <w:rPr>
          <w:rFonts w:hint="eastAsia"/>
          <w:iCs/>
          <w:lang w:val="pt-BR"/>
        </w:rPr>
        <w:t>đ</w:t>
      </w:r>
      <w:r w:rsidRPr="00737AD7">
        <w:rPr>
          <w:iCs/>
          <w:lang w:val="pt-BR"/>
        </w:rPr>
        <w:t>a 04 (bốn) ứng viên;</w:t>
      </w:r>
    </w:p>
    <w:p w14:paraId="70C56E14"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Cổ đông hoặc nhóm cổ đông nắm giữ từ 50% đến d</w:t>
      </w:r>
      <w:r w:rsidRPr="00737AD7">
        <w:rPr>
          <w:rFonts w:hint="eastAsia"/>
          <w:iCs/>
          <w:lang w:val="pt-BR"/>
        </w:rPr>
        <w:t>ư</w:t>
      </w:r>
      <w:r w:rsidRPr="00737AD7">
        <w:rPr>
          <w:iCs/>
          <w:lang w:val="pt-BR"/>
        </w:rPr>
        <w:t xml:space="preserve">ới 60% số cổ phần có quyền biểu quyết </w:t>
      </w:r>
      <w:r w:rsidRPr="00737AD7">
        <w:rPr>
          <w:rFonts w:hint="eastAsia"/>
          <w:iCs/>
          <w:lang w:val="pt-BR"/>
        </w:rPr>
        <w:t>đư</w:t>
      </w:r>
      <w:r w:rsidRPr="00737AD7">
        <w:rPr>
          <w:iCs/>
          <w:lang w:val="pt-BR"/>
        </w:rPr>
        <w:t xml:space="preserve">ợc </w:t>
      </w:r>
      <w:r w:rsidRPr="00737AD7">
        <w:rPr>
          <w:rFonts w:hint="eastAsia"/>
          <w:iCs/>
          <w:lang w:val="pt-BR"/>
        </w:rPr>
        <w:t>đ</w:t>
      </w:r>
      <w:r w:rsidRPr="00737AD7">
        <w:rPr>
          <w:iCs/>
          <w:lang w:val="pt-BR"/>
        </w:rPr>
        <w:t xml:space="preserve">ề cử tối </w:t>
      </w:r>
      <w:r w:rsidRPr="00737AD7">
        <w:rPr>
          <w:rFonts w:hint="eastAsia"/>
          <w:iCs/>
          <w:lang w:val="pt-BR"/>
        </w:rPr>
        <w:t>đ</w:t>
      </w:r>
      <w:r w:rsidRPr="00737AD7">
        <w:rPr>
          <w:iCs/>
          <w:lang w:val="pt-BR"/>
        </w:rPr>
        <w:t>a 05 (năm) ứng viên;</w:t>
      </w:r>
    </w:p>
    <w:p w14:paraId="611CD9AB"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Cổ đông hoặc nhóm cổ đông nắm giữ từ 60% đến d</w:t>
      </w:r>
      <w:r w:rsidRPr="00737AD7">
        <w:rPr>
          <w:rFonts w:hint="eastAsia"/>
          <w:iCs/>
          <w:lang w:val="pt-BR"/>
        </w:rPr>
        <w:t>ư</w:t>
      </w:r>
      <w:r w:rsidRPr="00737AD7">
        <w:rPr>
          <w:iCs/>
          <w:lang w:val="pt-BR"/>
        </w:rPr>
        <w:t xml:space="preserve">ới 70% số cổ phần có quyền biểu quyết </w:t>
      </w:r>
      <w:r w:rsidRPr="00737AD7">
        <w:rPr>
          <w:rFonts w:hint="eastAsia"/>
          <w:iCs/>
          <w:lang w:val="pt-BR"/>
        </w:rPr>
        <w:t>đư</w:t>
      </w:r>
      <w:r w:rsidRPr="00737AD7">
        <w:rPr>
          <w:iCs/>
          <w:lang w:val="pt-BR"/>
        </w:rPr>
        <w:t xml:space="preserve">ợc </w:t>
      </w:r>
      <w:r w:rsidRPr="00737AD7">
        <w:rPr>
          <w:rFonts w:hint="eastAsia"/>
          <w:iCs/>
          <w:lang w:val="pt-BR"/>
        </w:rPr>
        <w:t>đ</w:t>
      </w:r>
      <w:r w:rsidRPr="00737AD7">
        <w:rPr>
          <w:iCs/>
          <w:lang w:val="pt-BR"/>
        </w:rPr>
        <w:t xml:space="preserve">ề cử tối </w:t>
      </w:r>
      <w:r w:rsidRPr="00737AD7">
        <w:rPr>
          <w:rFonts w:hint="eastAsia"/>
          <w:iCs/>
          <w:lang w:val="pt-BR"/>
        </w:rPr>
        <w:t>đ</w:t>
      </w:r>
      <w:r w:rsidRPr="00737AD7">
        <w:rPr>
          <w:iCs/>
          <w:lang w:val="pt-BR"/>
        </w:rPr>
        <w:t>a 06 (sáu) ứng viên;</w:t>
      </w:r>
    </w:p>
    <w:p w14:paraId="2AD75E3F"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Cổ đông hoặc nhóm cổ đông nắm giữ từ 70% đến 80% số cổ phần có quyền biểu quyết đ</w:t>
      </w:r>
      <w:r w:rsidRPr="00737AD7">
        <w:rPr>
          <w:rFonts w:hint="eastAsia"/>
          <w:iCs/>
          <w:lang w:val="pt-BR"/>
        </w:rPr>
        <w:t>ư</w:t>
      </w:r>
      <w:r w:rsidRPr="00737AD7">
        <w:rPr>
          <w:iCs/>
          <w:lang w:val="pt-BR"/>
        </w:rPr>
        <w:t xml:space="preserve">ợc </w:t>
      </w:r>
      <w:r w:rsidRPr="00737AD7">
        <w:rPr>
          <w:rFonts w:hint="eastAsia"/>
          <w:iCs/>
          <w:lang w:val="pt-BR"/>
        </w:rPr>
        <w:t>đ</w:t>
      </w:r>
      <w:r w:rsidRPr="00737AD7">
        <w:rPr>
          <w:iCs/>
          <w:lang w:val="pt-BR"/>
        </w:rPr>
        <w:t xml:space="preserve">ề cử tối </w:t>
      </w:r>
      <w:r w:rsidRPr="00737AD7">
        <w:rPr>
          <w:rFonts w:hint="eastAsia"/>
          <w:iCs/>
          <w:lang w:val="pt-BR"/>
        </w:rPr>
        <w:t>đ</w:t>
      </w:r>
      <w:r w:rsidRPr="00737AD7">
        <w:rPr>
          <w:iCs/>
          <w:lang w:val="pt-BR"/>
        </w:rPr>
        <w:t>a 07 (bảy) ứng viên;</w:t>
      </w:r>
    </w:p>
    <w:p w14:paraId="23476AA9"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Cổ đông hoặc nhóm cổ đông nắm giữ từ 80% đến 90% số cổ phần có quyền biểu quyết đ</w:t>
      </w:r>
      <w:r w:rsidRPr="00737AD7">
        <w:rPr>
          <w:rFonts w:hint="eastAsia"/>
          <w:iCs/>
          <w:lang w:val="pt-BR"/>
        </w:rPr>
        <w:t>ư</w:t>
      </w:r>
      <w:r w:rsidRPr="00737AD7">
        <w:rPr>
          <w:iCs/>
          <w:lang w:val="pt-BR"/>
        </w:rPr>
        <w:t xml:space="preserve">ợc </w:t>
      </w:r>
      <w:r w:rsidRPr="00737AD7">
        <w:rPr>
          <w:rFonts w:hint="eastAsia"/>
          <w:iCs/>
          <w:lang w:val="pt-BR"/>
        </w:rPr>
        <w:t>đ</w:t>
      </w:r>
      <w:r w:rsidRPr="00737AD7">
        <w:rPr>
          <w:iCs/>
          <w:lang w:val="pt-BR"/>
        </w:rPr>
        <w:t xml:space="preserve">ề cử tối </w:t>
      </w:r>
      <w:r w:rsidRPr="00737AD7">
        <w:rPr>
          <w:rFonts w:hint="eastAsia"/>
          <w:iCs/>
          <w:lang w:val="pt-BR"/>
        </w:rPr>
        <w:t>đ</w:t>
      </w:r>
      <w:r w:rsidRPr="00737AD7">
        <w:rPr>
          <w:iCs/>
          <w:lang w:val="pt-BR"/>
        </w:rPr>
        <w:t>a 08 (tám) ứng viên.</w:t>
      </w:r>
    </w:p>
    <w:p w14:paraId="05D38BB9" w14:textId="64ECA783" w:rsidR="0074166B" w:rsidRPr="00737AD7" w:rsidRDefault="0074166B" w:rsidP="00963DE4">
      <w:pPr>
        <w:pStyle w:val="BodyTextIndent"/>
        <w:spacing w:before="80" w:after="80" w:line="288" w:lineRule="auto"/>
        <w:rPr>
          <w:rFonts w:ascii="Times New Roman" w:hAnsi="Times New Roman"/>
          <w:lang w:val="pt-BR"/>
        </w:rPr>
      </w:pPr>
      <w:r w:rsidRPr="00737AD7">
        <w:rPr>
          <w:rFonts w:ascii="Times New Roman" w:hAnsi="Times New Roman"/>
          <w:lang w:val="vi-VN"/>
        </w:rPr>
        <w:t xml:space="preserve">Trường hợp số lượng các ứng </w:t>
      </w:r>
      <w:r w:rsidR="00AF0E6C" w:rsidRPr="00737AD7">
        <w:rPr>
          <w:rFonts w:ascii="Times New Roman" w:hAnsi="Times New Roman"/>
          <w:lang w:val="pt-BR"/>
        </w:rPr>
        <w:t xml:space="preserve">cử </w:t>
      </w:r>
      <w:r w:rsidRPr="00737AD7">
        <w:rPr>
          <w:rFonts w:ascii="Times New Roman" w:hAnsi="Times New Roman"/>
          <w:lang w:val="vi-VN"/>
        </w:rPr>
        <w:t>viên</w:t>
      </w:r>
      <w:r w:rsidR="00807F8D" w:rsidRPr="00737AD7">
        <w:rPr>
          <w:rFonts w:ascii="Times New Roman" w:hAnsi="Times New Roman"/>
          <w:lang w:val="pt-BR"/>
        </w:rPr>
        <w:t xml:space="preserve"> </w:t>
      </w:r>
      <w:r w:rsidR="006A0883" w:rsidRPr="00737AD7">
        <w:rPr>
          <w:rFonts w:ascii="Times New Roman" w:hAnsi="Times New Roman"/>
          <w:lang w:val="pt-BR"/>
        </w:rPr>
        <w:t xml:space="preserve">Thành viên HĐQT, </w:t>
      </w:r>
      <w:r w:rsidR="00807F8D" w:rsidRPr="00737AD7">
        <w:rPr>
          <w:rFonts w:ascii="Times New Roman" w:hAnsi="Times New Roman"/>
          <w:lang w:val="pt-BR"/>
        </w:rPr>
        <w:t>Thành viên</w:t>
      </w:r>
      <w:r w:rsidRPr="00737AD7">
        <w:rPr>
          <w:rFonts w:ascii="Times New Roman" w:hAnsi="Times New Roman"/>
          <w:lang w:val="vi-VN"/>
        </w:rPr>
        <w:t xml:space="preserve"> </w:t>
      </w:r>
      <w:r w:rsidR="006556F8" w:rsidRPr="00737AD7">
        <w:rPr>
          <w:rFonts w:ascii="Times New Roman" w:hAnsi="Times New Roman"/>
          <w:lang w:val="pt-BR"/>
        </w:rPr>
        <w:t>độc lập</w:t>
      </w:r>
      <w:r w:rsidR="006556F8" w:rsidRPr="00737AD7">
        <w:rPr>
          <w:rFonts w:ascii="Times New Roman" w:hAnsi="Times New Roman"/>
          <w:lang w:val="vi-VN"/>
        </w:rPr>
        <w:t xml:space="preserve"> </w:t>
      </w:r>
      <w:r w:rsidR="0010096B" w:rsidRPr="00737AD7">
        <w:rPr>
          <w:rFonts w:ascii="Times New Roman" w:hAnsi="Times New Roman"/>
          <w:lang w:val="pt-BR"/>
        </w:rPr>
        <w:t xml:space="preserve">HĐQT </w:t>
      </w:r>
      <w:r w:rsidRPr="00737AD7">
        <w:rPr>
          <w:rFonts w:ascii="Times New Roman" w:hAnsi="Times New Roman"/>
          <w:lang w:val="vi-VN"/>
        </w:rPr>
        <w:t xml:space="preserve">thông qua đề cử không đủ số lượng cần thiết, </w:t>
      </w:r>
      <w:r w:rsidR="0010096B" w:rsidRPr="00737AD7">
        <w:rPr>
          <w:rFonts w:ascii="Times New Roman" w:hAnsi="Times New Roman"/>
          <w:lang w:val="pt-BR"/>
        </w:rPr>
        <w:t>HĐQT</w:t>
      </w:r>
      <w:r w:rsidRPr="00737AD7">
        <w:rPr>
          <w:rFonts w:ascii="Times New Roman" w:hAnsi="Times New Roman"/>
          <w:lang w:val="vi-VN"/>
        </w:rPr>
        <w:t xml:space="preserve"> đương nhiệm có</w:t>
      </w:r>
      <w:r w:rsidR="00807F8D" w:rsidRPr="00737AD7">
        <w:rPr>
          <w:rFonts w:ascii="Times New Roman" w:hAnsi="Times New Roman"/>
          <w:lang w:val="pt-BR"/>
        </w:rPr>
        <w:t xml:space="preserve"> quyền</w:t>
      </w:r>
      <w:r w:rsidRPr="00737AD7">
        <w:rPr>
          <w:rFonts w:ascii="Times New Roman" w:hAnsi="Times New Roman"/>
          <w:lang w:val="vi-VN"/>
        </w:rPr>
        <w:t xml:space="preserve"> đề cử thêm ứng cử viên đáp ứng đầy đủ tiêu chuẩn như trên để bầu </w:t>
      </w:r>
      <w:r w:rsidR="00243700" w:rsidRPr="00737AD7">
        <w:rPr>
          <w:rFonts w:ascii="Times New Roman" w:hAnsi="Times New Roman"/>
          <w:lang w:val="pt-BR"/>
        </w:rPr>
        <w:t xml:space="preserve">làm </w:t>
      </w:r>
      <w:r w:rsidR="007F0556" w:rsidRPr="00737AD7">
        <w:rPr>
          <w:rFonts w:ascii="Times New Roman" w:hAnsi="Times New Roman"/>
          <w:lang w:val="pt-BR"/>
        </w:rPr>
        <w:t xml:space="preserve">Thành viên HĐQT, </w:t>
      </w:r>
      <w:r w:rsidR="00243700" w:rsidRPr="00737AD7">
        <w:rPr>
          <w:rFonts w:ascii="Times New Roman" w:hAnsi="Times New Roman"/>
          <w:lang w:val="pt-BR"/>
        </w:rPr>
        <w:t xml:space="preserve">Thành viên </w:t>
      </w:r>
      <w:r w:rsidR="009B4944" w:rsidRPr="00737AD7">
        <w:rPr>
          <w:rFonts w:ascii="Times New Roman" w:hAnsi="Times New Roman"/>
          <w:lang w:val="pt-BR"/>
        </w:rPr>
        <w:t>độc lập</w:t>
      </w:r>
      <w:r w:rsidR="009B4944" w:rsidRPr="00737AD7" w:rsidDel="00243700">
        <w:rPr>
          <w:rFonts w:ascii="Times New Roman" w:hAnsi="Times New Roman"/>
          <w:lang w:val="pt-BR"/>
        </w:rPr>
        <w:t xml:space="preserve"> </w:t>
      </w:r>
      <w:r w:rsidR="0010096B" w:rsidRPr="00737AD7">
        <w:rPr>
          <w:rFonts w:ascii="Times New Roman" w:hAnsi="Times New Roman"/>
          <w:lang w:val="pt-BR"/>
        </w:rPr>
        <w:t>HĐQT</w:t>
      </w:r>
      <w:r w:rsidRPr="00737AD7">
        <w:rPr>
          <w:rFonts w:ascii="Times New Roman" w:hAnsi="Times New Roman"/>
          <w:lang w:val="vi-VN"/>
        </w:rPr>
        <w:t>.</w:t>
      </w:r>
      <w:r w:rsidR="00C01E89" w:rsidRPr="00737AD7">
        <w:rPr>
          <w:rFonts w:ascii="Times New Roman" w:hAnsi="Times New Roman"/>
          <w:lang w:val="pt-BR"/>
        </w:rPr>
        <w:t xml:space="preserve"> Cơ chế đề cử</w:t>
      </w:r>
      <w:r w:rsidR="00AE7C30" w:rsidRPr="00737AD7">
        <w:rPr>
          <w:rFonts w:ascii="Times New Roman" w:hAnsi="Times New Roman"/>
          <w:lang w:val="pt-BR"/>
        </w:rPr>
        <w:t xml:space="preserve"> hay cách thức HĐQT đương nhiệm đề cử</w:t>
      </w:r>
      <w:r w:rsidR="00C01E89" w:rsidRPr="00737AD7">
        <w:rPr>
          <w:rFonts w:ascii="Times New Roman" w:hAnsi="Times New Roman"/>
          <w:lang w:val="pt-BR"/>
        </w:rPr>
        <w:t xml:space="preserve"> ứng viên </w:t>
      </w:r>
      <w:r w:rsidR="00F14FCD" w:rsidRPr="00737AD7">
        <w:rPr>
          <w:rFonts w:ascii="Times New Roman" w:hAnsi="Times New Roman"/>
          <w:lang w:val="pt-BR"/>
        </w:rPr>
        <w:t>HĐQT</w:t>
      </w:r>
      <w:r w:rsidR="00C01E89" w:rsidRPr="00737AD7">
        <w:rPr>
          <w:rFonts w:ascii="Times New Roman" w:hAnsi="Times New Roman"/>
          <w:lang w:val="pt-BR"/>
        </w:rPr>
        <w:t xml:space="preserve"> phải được công bố rõ ràng và phải được Đại hội đồng cổ đông thông qua trước khi tiến hành đề cử</w:t>
      </w:r>
      <w:r w:rsidR="00F14FCD" w:rsidRPr="00737AD7">
        <w:rPr>
          <w:rFonts w:ascii="Times New Roman" w:hAnsi="Times New Roman"/>
          <w:lang w:val="pt-BR"/>
        </w:rPr>
        <w:t>.</w:t>
      </w:r>
    </w:p>
    <w:p w14:paraId="1FA3DFC5" w14:textId="6DCB3123" w:rsidR="0074166B" w:rsidRPr="00737AD7" w:rsidRDefault="0074166B" w:rsidP="00963DE4">
      <w:pPr>
        <w:pStyle w:val="ListParagraph"/>
        <w:numPr>
          <w:ilvl w:val="3"/>
          <w:numId w:val="1"/>
        </w:numPr>
        <w:tabs>
          <w:tab w:val="clear" w:pos="2880"/>
          <w:tab w:val="num" w:pos="567"/>
        </w:tabs>
        <w:spacing w:before="80" w:after="80" w:line="288" w:lineRule="auto"/>
        <w:ind w:hanging="2880"/>
        <w:contextualSpacing w:val="0"/>
        <w:jc w:val="both"/>
        <w:rPr>
          <w:b/>
          <w:lang w:val="pt-BR"/>
        </w:rPr>
      </w:pPr>
      <w:r w:rsidRPr="00737AD7">
        <w:rPr>
          <w:b/>
          <w:lang w:val="pt-BR"/>
        </w:rPr>
        <w:t xml:space="preserve">Hồ sơ tham gia </w:t>
      </w:r>
      <w:r w:rsidR="000D65FF" w:rsidRPr="00737AD7">
        <w:rPr>
          <w:b/>
          <w:lang w:val="pt-BR"/>
        </w:rPr>
        <w:t xml:space="preserve">đề cử </w:t>
      </w:r>
      <w:r w:rsidRPr="00737AD7">
        <w:rPr>
          <w:b/>
          <w:lang w:val="pt-BR"/>
        </w:rPr>
        <w:t>ứng cử</w:t>
      </w:r>
      <w:r w:rsidR="006A0883" w:rsidRPr="00737AD7">
        <w:rPr>
          <w:b/>
          <w:lang w:val="pt-BR"/>
        </w:rPr>
        <w:t xml:space="preserve"> </w:t>
      </w:r>
      <w:r w:rsidR="000D65FF" w:rsidRPr="00737AD7">
        <w:rPr>
          <w:b/>
          <w:lang w:val="pt-BR"/>
        </w:rPr>
        <w:t xml:space="preserve">viên </w:t>
      </w:r>
      <w:r w:rsidR="006A0883" w:rsidRPr="00737AD7">
        <w:rPr>
          <w:b/>
          <w:lang w:val="pt-BR"/>
        </w:rPr>
        <w:t>Thành viên HĐQT,</w:t>
      </w:r>
      <w:r w:rsidR="008107E6" w:rsidRPr="00737AD7">
        <w:rPr>
          <w:b/>
          <w:lang w:val="pt-BR"/>
        </w:rPr>
        <w:t xml:space="preserve"> </w:t>
      </w:r>
      <w:r w:rsidR="0010096B" w:rsidRPr="00737AD7">
        <w:rPr>
          <w:b/>
          <w:lang w:val="pt-BR"/>
        </w:rPr>
        <w:t>T</w:t>
      </w:r>
      <w:r w:rsidRPr="00737AD7">
        <w:rPr>
          <w:b/>
          <w:lang w:val="pt-BR"/>
        </w:rPr>
        <w:t xml:space="preserve">hành viên </w:t>
      </w:r>
      <w:r w:rsidR="001200A9" w:rsidRPr="00737AD7">
        <w:rPr>
          <w:b/>
          <w:lang w:val="pt-BR"/>
        </w:rPr>
        <w:t xml:space="preserve">độc lập </w:t>
      </w:r>
      <w:r w:rsidR="0010096B" w:rsidRPr="00737AD7">
        <w:rPr>
          <w:b/>
          <w:lang w:val="pt-BR"/>
        </w:rPr>
        <w:t>HĐQT</w:t>
      </w:r>
      <w:r w:rsidR="0010096B" w:rsidRPr="00737AD7" w:rsidDel="0010096B">
        <w:rPr>
          <w:b/>
          <w:lang w:val="pt-BR"/>
        </w:rPr>
        <w:t xml:space="preserve"> </w:t>
      </w:r>
      <w:r w:rsidRPr="00737AD7">
        <w:rPr>
          <w:b/>
          <w:lang w:val="pt-BR"/>
        </w:rPr>
        <w:t xml:space="preserve"> </w:t>
      </w:r>
    </w:p>
    <w:p w14:paraId="6CCC5ECE" w14:textId="0B108ADD" w:rsidR="0074166B" w:rsidRPr="00737AD7" w:rsidRDefault="0074166B" w:rsidP="00963DE4">
      <w:pPr>
        <w:tabs>
          <w:tab w:val="left" w:pos="540"/>
        </w:tabs>
        <w:spacing w:before="80" w:after="80" w:line="288" w:lineRule="auto"/>
        <w:ind w:left="540"/>
        <w:jc w:val="both"/>
        <w:rPr>
          <w:lang w:val="pt-BR"/>
        </w:rPr>
      </w:pPr>
      <w:r w:rsidRPr="00737AD7">
        <w:rPr>
          <w:lang w:val="pt-BR"/>
        </w:rPr>
        <w:t xml:space="preserve"> Hồ sơ tham gia đề cử ứng</w:t>
      </w:r>
      <w:r w:rsidR="00BC2558" w:rsidRPr="00737AD7">
        <w:rPr>
          <w:lang w:val="pt-BR"/>
        </w:rPr>
        <w:t xml:space="preserve"> cử viên</w:t>
      </w:r>
      <w:r w:rsidRPr="00737AD7">
        <w:rPr>
          <w:lang w:val="pt-BR"/>
        </w:rPr>
        <w:t xml:space="preserve"> </w:t>
      </w:r>
      <w:r w:rsidR="006A0883" w:rsidRPr="00737AD7">
        <w:rPr>
          <w:lang w:val="pt-BR"/>
        </w:rPr>
        <w:t xml:space="preserve">Thành viên HĐQT, </w:t>
      </w:r>
      <w:r w:rsidR="0010096B" w:rsidRPr="00737AD7">
        <w:rPr>
          <w:lang w:val="pt-BR"/>
        </w:rPr>
        <w:t>T</w:t>
      </w:r>
      <w:r w:rsidR="00243700" w:rsidRPr="00737AD7">
        <w:rPr>
          <w:lang w:val="pt-BR"/>
        </w:rPr>
        <w:t xml:space="preserve">hành viên </w:t>
      </w:r>
      <w:r w:rsidR="009313F8" w:rsidRPr="00737AD7">
        <w:rPr>
          <w:lang w:val="pt-BR"/>
        </w:rPr>
        <w:t xml:space="preserve">độc lập </w:t>
      </w:r>
      <w:r w:rsidR="0010096B" w:rsidRPr="00737AD7">
        <w:rPr>
          <w:lang w:val="pt-BR"/>
        </w:rPr>
        <w:t>HĐQT</w:t>
      </w:r>
      <w:r w:rsidR="00243700" w:rsidRPr="00737AD7">
        <w:rPr>
          <w:lang w:val="pt-BR"/>
        </w:rPr>
        <w:t>,</w:t>
      </w:r>
      <w:r w:rsidRPr="00737AD7">
        <w:rPr>
          <w:lang w:val="pt-BR"/>
        </w:rPr>
        <w:t xml:space="preserve"> bao gồm:</w:t>
      </w:r>
    </w:p>
    <w:p w14:paraId="775E07A8" w14:textId="26AA2F5F"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 xml:space="preserve">Đơn đề cử </w:t>
      </w:r>
      <w:r w:rsidR="00243700" w:rsidRPr="00737AD7">
        <w:rPr>
          <w:iCs/>
          <w:lang w:val="pt-BR"/>
        </w:rPr>
        <w:t xml:space="preserve">vị trí </w:t>
      </w:r>
      <w:r w:rsidR="006A0883" w:rsidRPr="00737AD7">
        <w:rPr>
          <w:iCs/>
          <w:lang w:val="pt-BR"/>
        </w:rPr>
        <w:t xml:space="preserve">Thành viên HĐQT, </w:t>
      </w:r>
      <w:r w:rsidR="00243700" w:rsidRPr="00737AD7">
        <w:rPr>
          <w:iCs/>
          <w:lang w:val="pt-BR"/>
        </w:rPr>
        <w:t>Thành viên</w:t>
      </w:r>
      <w:r w:rsidR="000B6132" w:rsidRPr="00737AD7">
        <w:rPr>
          <w:iCs/>
          <w:lang w:val="pt-BR"/>
        </w:rPr>
        <w:t xml:space="preserve"> độc lập</w:t>
      </w:r>
      <w:r w:rsidR="00243700" w:rsidRPr="00737AD7">
        <w:rPr>
          <w:iCs/>
          <w:lang w:val="pt-BR"/>
        </w:rPr>
        <w:t xml:space="preserve"> </w:t>
      </w:r>
      <w:r w:rsidR="0010096B" w:rsidRPr="00737AD7">
        <w:rPr>
          <w:iCs/>
          <w:lang w:val="pt-BR"/>
        </w:rPr>
        <w:t xml:space="preserve">HĐQT </w:t>
      </w:r>
      <w:r w:rsidRPr="00737AD7">
        <w:rPr>
          <w:iCs/>
          <w:lang w:val="pt-BR"/>
        </w:rPr>
        <w:t>(theo mẫu đăng tại website Công ty);</w:t>
      </w:r>
    </w:p>
    <w:p w14:paraId="6D58BDED" w14:textId="77777777"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Sơ yếu lý lịch do ứng cử viên tự khai (theo mẫu đăng tại website Công ty);</w:t>
      </w:r>
    </w:p>
    <w:p w14:paraId="007B1DB8" w14:textId="5FA131C6"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lastRenderedPageBreak/>
        <w:t>Bản sao công chứng: Chứng minh thư nhân dân</w:t>
      </w:r>
      <w:r w:rsidR="00241602" w:rsidRPr="00737AD7">
        <w:rPr>
          <w:iCs/>
          <w:lang w:val="pt-BR"/>
        </w:rPr>
        <w:t>/Căn cước công dân</w:t>
      </w:r>
      <w:r w:rsidR="0010096B" w:rsidRPr="00737AD7">
        <w:rPr>
          <w:iCs/>
          <w:lang w:val="pt-BR"/>
        </w:rPr>
        <w:t>;</w:t>
      </w:r>
      <w:r w:rsidRPr="00737AD7">
        <w:rPr>
          <w:iCs/>
          <w:lang w:val="pt-BR"/>
        </w:rPr>
        <w:t xml:space="preserve"> Hộ chiếu nếu là </w:t>
      </w:r>
      <w:r w:rsidR="0010096B" w:rsidRPr="00737AD7">
        <w:rPr>
          <w:iCs/>
          <w:lang w:val="pt-BR"/>
        </w:rPr>
        <w:t xml:space="preserve">người nước ngoài hoặc người Việt Nam cư trú ở nước ngoài </w:t>
      </w:r>
      <w:r w:rsidRPr="00737AD7">
        <w:rPr>
          <w:iCs/>
          <w:lang w:val="pt-BR"/>
        </w:rPr>
        <w:t>và các bằng cấp, văn bằng chứng chỉ chứng nhận trình độ văn hoá, trình độ chuyên môn;</w:t>
      </w:r>
    </w:p>
    <w:p w14:paraId="01D28428" w14:textId="532CFFE1" w:rsidR="0028706A" w:rsidRPr="00737AD7" w:rsidRDefault="0028706A" w:rsidP="00963DE4">
      <w:pPr>
        <w:numPr>
          <w:ilvl w:val="0"/>
          <w:numId w:val="2"/>
        </w:numPr>
        <w:tabs>
          <w:tab w:val="left" w:pos="540"/>
        </w:tabs>
        <w:spacing w:before="80" w:after="80" w:line="288" w:lineRule="auto"/>
        <w:ind w:left="544" w:hanging="544"/>
        <w:jc w:val="both"/>
        <w:rPr>
          <w:iCs/>
          <w:lang w:val="pt-BR"/>
        </w:rPr>
      </w:pPr>
      <w:bookmarkStart w:id="0" w:name="_Hlk6345652"/>
      <w:r w:rsidRPr="00737AD7">
        <w:rPr>
          <w:iCs/>
          <w:lang w:val="pt-BR"/>
        </w:rPr>
        <w:t>Trường hợp cổ đông ủy quyền cho người khác đề cử: cung cấp thêm các tài liệu sau:</w:t>
      </w:r>
    </w:p>
    <w:p w14:paraId="0E2FCF9F" w14:textId="08650BF1" w:rsidR="00DE7F30" w:rsidRPr="00737AD7" w:rsidRDefault="0028706A" w:rsidP="00B51AFB">
      <w:pPr>
        <w:tabs>
          <w:tab w:val="left" w:pos="540"/>
          <w:tab w:val="left" w:pos="1134"/>
        </w:tabs>
        <w:spacing w:before="80" w:after="80" w:line="288" w:lineRule="auto"/>
        <w:ind w:left="1134" w:hanging="567"/>
        <w:jc w:val="both"/>
        <w:rPr>
          <w:iCs/>
          <w:lang w:val="pt-BR"/>
        </w:rPr>
      </w:pPr>
      <w:r w:rsidRPr="00737AD7">
        <w:rPr>
          <w:iCs/>
          <w:lang w:val="pt-BR"/>
        </w:rPr>
        <w:t>+</w:t>
      </w:r>
      <w:r w:rsidRPr="00737AD7">
        <w:rPr>
          <w:iCs/>
          <w:lang w:val="pt-BR"/>
        </w:rPr>
        <w:tab/>
      </w:r>
      <w:r w:rsidR="0074166B" w:rsidRPr="00737AD7">
        <w:rPr>
          <w:iCs/>
          <w:lang w:val="pt-BR"/>
        </w:rPr>
        <w:t>Giấy ủy quyền đề cử hợp lệ</w:t>
      </w:r>
      <w:r w:rsidR="008E1867" w:rsidRPr="00737AD7">
        <w:rPr>
          <w:iCs/>
          <w:lang w:val="pt-BR"/>
        </w:rPr>
        <w:t xml:space="preserve"> </w:t>
      </w:r>
      <w:bookmarkStart w:id="1" w:name="_Hlk4521317"/>
      <w:r w:rsidR="008E1867" w:rsidRPr="00737AD7">
        <w:rPr>
          <w:iCs/>
          <w:lang w:val="pt-BR"/>
        </w:rPr>
        <w:t>có công chứng hoặc x</w:t>
      </w:r>
      <w:r w:rsidR="00CE7A70" w:rsidRPr="00737AD7">
        <w:rPr>
          <w:iCs/>
          <w:lang w:val="pt-BR"/>
        </w:rPr>
        <w:t>ác thực chữ ký của cơ quan/tổ ch</w:t>
      </w:r>
      <w:r w:rsidR="004D702A" w:rsidRPr="00737AD7">
        <w:rPr>
          <w:iCs/>
          <w:lang w:val="pt-BR"/>
        </w:rPr>
        <w:t>ứ</w:t>
      </w:r>
      <w:r w:rsidR="00CE7A70" w:rsidRPr="00737AD7">
        <w:rPr>
          <w:iCs/>
          <w:lang w:val="pt-BR"/>
        </w:rPr>
        <w:t>c có ch</w:t>
      </w:r>
      <w:r w:rsidR="004D702A" w:rsidRPr="00737AD7">
        <w:rPr>
          <w:iCs/>
          <w:lang w:val="pt-BR"/>
        </w:rPr>
        <w:t>ức</w:t>
      </w:r>
      <w:r w:rsidR="00CE7A70" w:rsidRPr="00737AD7">
        <w:rPr>
          <w:iCs/>
          <w:lang w:val="pt-BR"/>
        </w:rPr>
        <w:t xml:space="preserve"> năng</w:t>
      </w:r>
      <w:bookmarkEnd w:id="1"/>
      <w:r w:rsidR="0074166B" w:rsidRPr="00737AD7">
        <w:rPr>
          <w:iCs/>
          <w:lang w:val="pt-BR"/>
        </w:rPr>
        <w:t xml:space="preserve"> (</w:t>
      </w:r>
      <w:r w:rsidRPr="00737AD7">
        <w:rPr>
          <w:iCs/>
          <w:lang w:val="pt-BR"/>
        </w:rPr>
        <w:t>Cổ đông cá nhân)</w:t>
      </w:r>
      <w:r w:rsidR="0074166B" w:rsidRPr="00737AD7">
        <w:rPr>
          <w:iCs/>
          <w:lang w:val="pt-BR"/>
        </w:rPr>
        <w:t>;</w:t>
      </w:r>
    </w:p>
    <w:p w14:paraId="217EB184" w14:textId="344AB9A9" w:rsidR="0028706A" w:rsidRPr="00737AD7" w:rsidRDefault="0028706A" w:rsidP="00B51AFB">
      <w:pPr>
        <w:tabs>
          <w:tab w:val="left" w:pos="540"/>
        </w:tabs>
        <w:spacing w:before="80" w:after="80" w:line="288" w:lineRule="auto"/>
        <w:ind w:left="1134" w:hanging="567"/>
        <w:jc w:val="both"/>
        <w:rPr>
          <w:iCs/>
          <w:lang w:val="pt-BR"/>
        </w:rPr>
      </w:pPr>
      <w:r w:rsidRPr="00737AD7">
        <w:rPr>
          <w:iCs/>
          <w:lang w:val="pt-BR"/>
        </w:rPr>
        <w:t>+</w:t>
      </w:r>
      <w:r w:rsidRPr="00737AD7">
        <w:rPr>
          <w:iCs/>
          <w:lang w:val="pt-BR"/>
        </w:rPr>
        <w:tab/>
        <w:t>Giấy ủy quyền chữ ký của người đại diện có thẩm quyền đóng dấu công ty và tài liệu chứng minh tư cách của đại diện có thẩm quyền nếu không phải là đại diện theo pháp luật</w:t>
      </w:r>
      <w:r w:rsidR="009F35F1" w:rsidRPr="00737AD7">
        <w:rPr>
          <w:iCs/>
          <w:lang w:val="pt-BR"/>
        </w:rPr>
        <w:t xml:space="preserve"> (Cổ đông tổ chức)</w:t>
      </w:r>
      <w:r w:rsidRPr="00737AD7">
        <w:rPr>
          <w:iCs/>
          <w:lang w:val="pt-BR"/>
        </w:rPr>
        <w:t>.</w:t>
      </w:r>
      <w:bookmarkEnd w:id="0"/>
    </w:p>
    <w:p w14:paraId="5B3CCDF2" w14:textId="7C013D31" w:rsidR="0074166B" w:rsidRPr="00737AD7" w:rsidRDefault="0074166B" w:rsidP="00963DE4">
      <w:pPr>
        <w:numPr>
          <w:ilvl w:val="0"/>
          <w:numId w:val="2"/>
        </w:numPr>
        <w:tabs>
          <w:tab w:val="left" w:pos="540"/>
        </w:tabs>
        <w:spacing w:before="80" w:after="80" w:line="288" w:lineRule="auto"/>
        <w:ind w:left="544" w:hanging="544"/>
        <w:jc w:val="both"/>
        <w:rPr>
          <w:iCs/>
          <w:lang w:val="pt-BR"/>
        </w:rPr>
      </w:pPr>
      <w:r w:rsidRPr="00737AD7">
        <w:rPr>
          <w:iCs/>
          <w:lang w:val="pt-BR"/>
        </w:rPr>
        <w:t xml:space="preserve">Giấy xác nhận số cổ phần mà cổ đông hoặc nhóm cổ đông đề cử sở hữu liên tục </w:t>
      </w:r>
      <w:r w:rsidR="00437FCA" w:rsidRPr="00737AD7">
        <w:rPr>
          <w:iCs/>
          <w:lang w:val="pt-BR"/>
        </w:rPr>
        <w:t xml:space="preserve">tối thiểu </w:t>
      </w:r>
      <w:r w:rsidRPr="00737AD7">
        <w:rPr>
          <w:iCs/>
          <w:lang w:val="pt-BR"/>
        </w:rPr>
        <w:t xml:space="preserve">06 tháng </w:t>
      </w:r>
      <w:r w:rsidR="008C0EF2" w:rsidRPr="00737AD7">
        <w:rPr>
          <w:iCs/>
          <w:lang w:val="pt-BR"/>
        </w:rPr>
        <w:t xml:space="preserve">tính đến ngày </w:t>
      </w:r>
      <w:r w:rsidR="00915C46" w:rsidRPr="00737AD7">
        <w:rPr>
          <w:iCs/>
          <w:lang w:val="pt-BR"/>
        </w:rPr>
        <w:t>28/3</w:t>
      </w:r>
      <w:r w:rsidR="00C45555" w:rsidRPr="00737AD7">
        <w:rPr>
          <w:iCs/>
          <w:lang w:val="pt-BR"/>
        </w:rPr>
        <w:t>/2022</w:t>
      </w:r>
      <w:r w:rsidR="008C0EF2" w:rsidRPr="00737AD7">
        <w:rPr>
          <w:iCs/>
          <w:lang w:val="pt-BR"/>
        </w:rPr>
        <w:t xml:space="preserve"> </w:t>
      </w:r>
      <w:r w:rsidR="00437FCA" w:rsidRPr="00737AD7">
        <w:rPr>
          <w:iCs/>
          <w:lang w:val="pt-BR"/>
        </w:rPr>
        <w:t>(</w:t>
      </w:r>
      <w:r w:rsidR="008C0EF2" w:rsidRPr="00737AD7">
        <w:rPr>
          <w:iCs/>
          <w:lang w:val="pt-BR"/>
        </w:rPr>
        <w:t>ngày chốt Danh sách cổ đông họp ĐHCĐ thường niên năm 20</w:t>
      </w:r>
      <w:r w:rsidR="00742A13" w:rsidRPr="00737AD7">
        <w:rPr>
          <w:iCs/>
          <w:lang w:val="pt-BR"/>
        </w:rPr>
        <w:t>22</w:t>
      </w:r>
      <w:r w:rsidR="008C0EF2" w:rsidRPr="00737AD7">
        <w:rPr>
          <w:iCs/>
          <w:lang w:val="pt-BR"/>
        </w:rPr>
        <w:t xml:space="preserve"> của Công ty Cổ phần </w:t>
      </w:r>
      <w:r w:rsidR="00C45555" w:rsidRPr="00737AD7">
        <w:rPr>
          <w:iCs/>
          <w:lang w:val="pt-BR"/>
        </w:rPr>
        <w:t>Khách sạn và Dịch vụ OCH</w:t>
      </w:r>
      <w:r w:rsidR="008C0EF2" w:rsidRPr="00737AD7">
        <w:rPr>
          <w:iCs/>
          <w:lang w:val="pt-BR"/>
        </w:rPr>
        <w:t xml:space="preserve">) </w:t>
      </w:r>
      <w:r w:rsidRPr="00737AD7">
        <w:rPr>
          <w:iCs/>
          <w:lang w:val="pt-BR"/>
        </w:rPr>
        <w:t xml:space="preserve">hoặc giấy tờ tương đương được lập bởi Công ty chứng khoán nơi cổ đông hoặc nhóm cổ đông đó mở tài khoản hoặc của Trung tâm Lưu ký chứng khoán Việt Nam.  </w:t>
      </w:r>
    </w:p>
    <w:p w14:paraId="6EC3DA45" w14:textId="77777777" w:rsidR="0074166B" w:rsidRPr="00737AD7" w:rsidRDefault="0074166B" w:rsidP="00963DE4">
      <w:pPr>
        <w:pStyle w:val="ListParagraph"/>
        <w:numPr>
          <w:ilvl w:val="3"/>
          <w:numId w:val="1"/>
        </w:numPr>
        <w:tabs>
          <w:tab w:val="clear" w:pos="2880"/>
          <w:tab w:val="num" w:pos="567"/>
        </w:tabs>
        <w:spacing w:before="80" w:after="80" w:line="288" w:lineRule="auto"/>
        <w:ind w:hanging="2880"/>
        <w:contextualSpacing w:val="0"/>
        <w:jc w:val="both"/>
        <w:rPr>
          <w:b/>
          <w:lang w:val="pt-BR"/>
        </w:rPr>
      </w:pPr>
      <w:r w:rsidRPr="00737AD7">
        <w:rPr>
          <w:b/>
          <w:lang w:val="pt-BR"/>
        </w:rPr>
        <w:t>Lựa chọn các ứng cử viên</w:t>
      </w:r>
    </w:p>
    <w:p w14:paraId="6A99739D" w14:textId="5DDF5585" w:rsidR="0074166B" w:rsidRPr="00737AD7" w:rsidRDefault="0074166B" w:rsidP="00963DE4">
      <w:pPr>
        <w:pStyle w:val="BodyText"/>
        <w:spacing w:before="80" w:after="80" w:line="288" w:lineRule="auto"/>
        <w:ind w:left="567"/>
        <w:rPr>
          <w:rFonts w:ascii="Times New Roman" w:hAnsi="Times New Roman"/>
          <w:lang w:val="pt-BR"/>
        </w:rPr>
      </w:pPr>
      <w:r w:rsidRPr="00737AD7">
        <w:rPr>
          <w:rFonts w:ascii="Times New Roman" w:hAnsi="Times New Roman"/>
          <w:lang w:val="pt-BR"/>
        </w:rPr>
        <w:t xml:space="preserve">Dựa trên hồ sơ đề cử đáp ứng đủ điều kiện đề cử nêu trên, </w:t>
      </w:r>
      <w:r w:rsidR="00D54C5A" w:rsidRPr="00737AD7">
        <w:rPr>
          <w:rFonts w:ascii="Times New Roman" w:hAnsi="Times New Roman"/>
          <w:lang w:val="pt-BR"/>
        </w:rPr>
        <w:t>Hội đồng quản trị</w:t>
      </w:r>
      <w:r w:rsidRPr="00737AD7">
        <w:rPr>
          <w:rFonts w:ascii="Times New Roman" w:hAnsi="Times New Roman"/>
          <w:lang w:val="pt-BR"/>
        </w:rPr>
        <w:t xml:space="preserve"> sẽ lập danh sách các ứng cử viên đáp ứng đủ điều kiện như quy định </w:t>
      </w:r>
      <w:r w:rsidR="00D54C5A" w:rsidRPr="00737AD7">
        <w:rPr>
          <w:rFonts w:ascii="Times New Roman" w:hAnsi="Times New Roman"/>
          <w:lang w:val="pt-BR"/>
        </w:rPr>
        <w:t xml:space="preserve">và </w:t>
      </w:r>
      <w:r w:rsidR="000D65FF" w:rsidRPr="00737AD7">
        <w:rPr>
          <w:rFonts w:ascii="Times New Roman" w:hAnsi="Times New Roman"/>
          <w:lang w:val="pt-BR"/>
        </w:rPr>
        <w:t>công bố</w:t>
      </w:r>
      <w:r w:rsidR="00D54C5A" w:rsidRPr="00737AD7">
        <w:rPr>
          <w:rFonts w:ascii="Times New Roman" w:hAnsi="Times New Roman"/>
          <w:lang w:val="pt-BR"/>
        </w:rPr>
        <w:t xml:space="preserve"> </w:t>
      </w:r>
      <w:r w:rsidR="00964B43" w:rsidRPr="00737AD7">
        <w:rPr>
          <w:rFonts w:ascii="Times New Roman" w:hAnsi="Times New Roman"/>
          <w:lang w:val="pt-BR"/>
        </w:rPr>
        <w:t>d</w:t>
      </w:r>
      <w:r w:rsidR="00D54C5A" w:rsidRPr="00737AD7">
        <w:rPr>
          <w:rFonts w:ascii="Times New Roman" w:hAnsi="Times New Roman"/>
          <w:lang w:val="pt-BR"/>
        </w:rPr>
        <w:t>anh sách này đến Đại hội đồng cổ đông</w:t>
      </w:r>
      <w:r w:rsidRPr="00737AD7">
        <w:rPr>
          <w:rFonts w:ascii="Times New Roman" w:hAnsi="Times New Roman"/>
          <w:lang w:val="pt-BR"/>
        </w:rPr>
        <w:t>.</w:t>
      </w:r>
    </w:p>
    <w:p w14:paraId="1BF53344" w14:textId="77777777" w:rsidR="0074166B" w:rsidRPr="00737AD7" w:rsidRDefault="0074166B" w:rsidP="00963DE4">
      <w:pPr>
        <w:pStyle w:val="BodyText"/>
        <w:spacing w:before="80" w:after="80" w:line="288" w:lineRule="auto"/>
        <w:ind w:left="567"/>
        <w:rPr>
          <w:rFonts w:ascii="Times New Roman" w:hAnsi="Times New Roman"/>
          <w:b/>
          <w:i/>
          <w:lang w:val="pt-BR"/>
        </w:rPr>
      </w:pPr>
      <w:r w:rsidRPr="00737AD7">
        <w:rPr>
          <w:rFonts w:ascii="Times New Roman" w:hAnsi="Times New Roman"/>
          <w:b/>
          <w:i/>
          <w:lang w:val="pt-BR"/>
        </w:rPr>
        <w:t>Kính đề nghị:</w:t>
      </w:r>
    </w:p>
    <w:p w14:paraId="28BC7A64" w14:textId="01FCC44C" w:rsidR="0074166B" w:rsidRPr="00737AD7" w:rsidRDefault="0074166B" w:rsidP="00963DE4">
      <w:pPr>
        <w:pStyle w:val="BodyText"/>
        <w:spacing w:before="80" w:after="80" w:line="288" w:lineRule="auto"/>
        <w:ind w:left="567"/>
        <w:rPr>
          <w:rFonts w:ascii="Times New Roman" w:hAnsi="Times New Roman"/>
          <w:lang w:val="pt-BR"/>
        </w:rPr>
      </w:pPr>
      <w:r w:rsidRPr="00737AD7">
        <w:rPr>
          <w:rFonts w:ascii="Times New Roman" w:hAnsi="Times New Roman"/>
          <w:lang w:val="pt-BR"/>
        </w:rPr>
        <w:t xml:space="preserve">Cổ đông hoặc nhóm cổ đông đề cử ứng cử viên để bầu </w:t>
      </w:r>
      <w:r w:rsidR="008D27A2" w:rsidRPr="00737AD7">
        <w:rPr>
          <w:rFonts w:ascii="Times New Roman" w:hAnsi="Times New Roman"/>
          <w:lang w:val="pt-BR"/>
        </w:rPr>
        <w:t xml:space="preserve">Thành viên Hội đồng quản trị, </w:t>
      </w:r>
      <w:r w:rsidR="00807F8D" w:rsidRPr="00737AD7">
        <w:rPr>
          <w:rFonts w:ascii="Times New Roman" w:hAnsi="Times New Roman"/>
          <w:lang w:val="pt-BR"/>
        </w:rPr>
        <w:t>Thành viên</w:t>
      </w:r>
      <w:r w:rsidRPr="00737AD7">
        <w:rPr>
          <w:rFonts w:ascii="Times New Roman" w:hAnsi="Times New Roman"/>
          <w:lang w:val="pt-BR"/>
        </w:rPr>
        <w:t xml:space="preserve"> </w:t>
      </w:r>
      <w:r w:rsidR="000B6132" w:rsidRPr="00737AD7">
        <w:rPr>
          <w:rFonts w:ascii="Times New Roman" w:hAnsi="Times New Roman"/>
          <w:lang w:val="pt-BR"/>
        </w:rPr>
        <w:t xml:space="preserve">độc lập </w:t>
      </w:r>
      <w:r w:rsidRPr="00737AD7">
        <w:rPr>
          <w:rFonts w:ascii="Times New Roman" w:hAnsi="Times New Roman"/>
          <w:lang w:val="pt-BR"/>
        </w:rPr>
        <w:t xml:space="preserve">Hội đồng quản trị gửi hồ sơ tham gia đề cử đến Ban Tổ chức Đại hội </w:t>
      </w:r>
      <w:r w:rsidR="00116A9F" w:rsidRPr="00737AD7">
        <w:rPr>
          <w:rFonts w:ascii="Times New Roman" w:hAnsi="Times New Roman"/>
          <w:lang w:val="pt-BR"/>
        </w:rPr>
        <w:t xml:space="preserve">muộn nhất đến </w:t>
      </w:r>
      <w:r w:rsidRPr="00737AD7">
        <w:rPr>
          <w:rFonts w:ascii="Times New Roman" w:hAnsi="Times New Roman"/>
          <w:lang w:val="pt-BR"/>
        </w:rPr>
        <w:t>1</w:t>
      </w:r>
      <w:r w:rsidR="00DC70C5" w:rsidRPr="00737AD7">
        <w:rPr>
          <w:rFonts w:ascii="Times New Roman" w:hAnsi="Times New Roman"/>
          <w:lang w:val="pt-BR"/>
        </w:rPr>
        <w:t>2</w:t>
      </w:r>
      <w:r w:rsidRPr="00737AD7">
        <w:rPr>
          <w:rFonts w:ascii="Times New Roman" w:hAnsi="Times New Roman"/>
          <w:lang w:val="pt-BR"/>
        </w:rPr>
        <w:t>h00</w:t>
      </w:r>
      <w:r w:rsidR="00737AD7">
        <w:rPr>
          <w:rFonts w:ascii="Times New Roman" w:hAnsi="Times New Roman"/>
          <w:lang w:val="pt-BR"/>
        </w:rPr>
        <w:t>’</w:t>
      </w:r>
      <w:r w:rsidRPr="00737AD7">
        <w:rPr>
          <w:rFonts w:ascii="Times New Roman" w:hAnsi="Times New Roman"/>
          <w:lang w:val="pt-BR"/>
        </w:rPr>
        <w:t xml:space="preserve"> ngày</w:t>
      </w:r>
      <w:r w:rsidR="00F40D32" w:rsidRPr="00737AD7">
        <w:rPr>
          <w:rFonts w:ascii="Times New Roman" w:hAnsi="Times New Roman"/>
          <w:lang w:val="pt-BR"/>
        </w:rPr>
        <w:t xml:space="preserve"> </w:t>
      </w:r>
      <w:r w:rsidR="00915C46" w:rsidRPr="00737AD7">
        <w:rPr>
          <w:rFonts w:ascii="Times New Roman" w:hAnsi="Times New Roman"/>
          <w:lang w:val="pt-BR"/>
        </w:rPr>
        <w:t>25/4</w:t>
      </w:r>
      <w:r w:rsidR="00C45555" w:rsidRPr="00737AD7">
        <w:rPr>
          <w:rFonts w:ascii="Times New Roman" w:hAnsi="Times New Roman"/>
          <w:lang w:val="pt-BR"/>
        </w:rPr>
        <w:t>/2022</w:t>
      </w:r>
      <w:r w:rsidRPr="00737AD7">
        <w:rPr>
          <w:rFonts w:ascii="Times New Roman" w:hAnsi="Times New Roman"/>
          <w:lang w:val="pt-BR"/>
        </w:rPr>
        <w:t xml:space="preserve"> về địa chỉ sau:</w:t>
      </w:r>
    </w:p>
    <w:p w14:paraId="61B01B21" w14:textId="73708BBB" w:rsidR="0074166B" w:rsidRPr="00737AD7" w:rsidRDefault="0074166B" w:rsidP="00963DE4">
      <w:pPr>
        <w:pStyle w:val="BodyText"/>
        <w:spacing w:before="80" w:after="80" w:line="288" w:lineRule="auto"/>
        <w:ind w:left="567"/>
        <w:rPr>
          <w:rFonts w:ascii="Times New Roman" w:hAnsi="Times New Roman"/>
          <w:b/>
          <w:lang w:val="pt-BR"/>
        </w:rPr>
      </w:pPr>
      <w:r w:rsidRPr="00737AD7">
        <w:rPr>
          <w:rFonts w:ascii="Times New Roman" w:hAnsi="Times New Roman"/>
          <w:b/>
          <w:lang w:val="pt-BR"/>
        </w:rPr>
        <w:t xml:space="preserve">Công ty Cổ phần </w:t>
      </w:r>
      <w:r w:rsidR="003C032B" w:rsidRPr="00737AD7">
        <w:rPr>
          <w:rFonts w:ascii="Times New Roman" w:hAnsi="Times New Roman"/>
          <w:b/>
          <w:lang w:val="pt-BR"/>
        </w:rPr>
        <w:t>Khách sạn và Dịch vụ OCH</w:t>
      </w:r>
    </w:p>
    <w:p w14:paraId="3C0DA1CC" w14:textId="73B009BA" w:rsidR="0074166B" w:rsidRPr="00737AD7" w:rsidRDefault="009C73D6" w:rsidP="00963DE4">
      <w:pPr>
        <w:pStyle w:val="BodyText"/>
        <w:spacing w:before="80" w:after="80" w:line="288" w:lineRule="auto"/>
        <w:ind w:left="567"/>
        <w:rPr>
          <w:rFonts w:ascii="Times New Roman" w:hAnsi="Times New Roman"/>
          <w:lang w:val="pt-BR"/>
        </w:rPr>
      </w:pPr>
      <w:r w:rsidRPr="00737AD7">
        <w:rPr>
          <w:rFonts w:ascii="Times New Roman" w:hAnsi="Times New Roman"/>
          <w:lang w:val="pt-BR"/>
        </w:rPr>
        <w:t xml:space="preserve">Địa chỉ Văn phòng Đại diện Công ty </w:t>
      </w:r>
      <w:r w:rsidR="003C032B" w:rsidRPr="00737AD7">
        <w:rPr>
          <w:rFonts w:ascii="Times New Roman" w:hAnsi="Times New Roman"/>
          <w:lang w:val="pt-BR"/>
        </w:rPr>
        <w:t>cổ phần Khách sạn và Dịch vụ OCH</w:t>
      </w:r>
      <w:r w:rsidR="0074166B" w:rsidRPr="00737AD7">
        <w:rPr>
          <w:rFonts w:ascii="Times New Roman" w:hAnsi="Times New Roman"/>
          <w:lang w:val="pt-BR"/>
        </w:rPr>
        <w:t xml:space="preserve">: Tầng 3, Tòa nhà </w:t>
      </w:r>
      <w:r w:rsidR="00742A13" w:rsidRPr="00737AD7">
        <w:rPr>
          <w:rFonts w:ascii="Times New Roman" w:hAnsi="Times New Roman"/>
          <w:lang w:val="pt-BR"/>
        </w:rPr>
        <w:t>Grandeu</w:t>
      </w:r>
      <w:r w:rsidR="00B26453" w:rsidRPr="00737AD7">
        <w:rPr>
          <w:rFonts w:ascii="Times New Roman" w:hAnsi="Times New Roman"/>
          <w:lang w:val="pt-BR"/>
        </w:rPr>
        <w:t>r Palace</w:t>
      </w:r>
      <w:r w:rsidR="0074166B" w:rsidRPr="00737AD7">
        <w:rPr>
          <w:rFonts w:ascii="Times New Roman" w:hAnsi="Times New Roman"/>
          <w:lang w:val="pt-BR"/>
        </w:rPr>
        <w:t xml:space="preserve">, </w:t>
      </w:r>
      <w:r w:rsidR="00742A13" w:rsidRPr="00737AD7">
        <w:rPr>
          <w:rFonts w:ascii="Times New Roman" w:hAnsi="Times New Roman"/>
          <w:lang w:val="pt-BR"/>
        </w:rPr>
        <w:t>138b Giảng Võ</w:t>
      </w:r>
      <w:r w:rsidR="0074166B" w:rsidRPr="00737AD7">
        <w:rPr>
          <w:rFonts w:ascii="Times New Roman" w:hAnsi="Times New Roman"/>
          <w:lang w:val="pt-BR"/>
        </w:rPr>
        <w:t xml:space="preserve">, phường </w:t>
      </w:r>
      <w:r w:rsidR="00735415" w:rsidRPr="00737AD7">
        <w:rPr>
          <w:rFonts w:ascii="Times New Roman" w:hAnsi="Times New Roman"/>
          <w:lang w:val="pt-BR"/>
        </w:rPr>
        <w:t>Kim Mã</w:t>
      </w:r>
      <w:r w:rsidR="0074166B" w:rsidRPr="00737AD7">
        <w:rPr>
          <w:rFonts w:ascii="Times New Roman" w:hAnsi="Times New Roman"/>
          <w:lang w:val="pt-BR"/>
        </w:rPr>
        <w:t xml:space="preserve">, quận </w:t>
      </w:r>
      <w:r w:rsidR="00735415" w:rsidRPr="00737AD7">
        <w:rPr>
          <w:rFonts w:ascii="Times New Roman" w:hAnsi="Times New Roman"/>
          <w:lang w:val="pt-BR"/>
        </w:rPr>
        <w:t>Ba Đình</w:t>
      </w:r>
      <w:r w:rsidR="0074166B" w:rsidRPr="00737AD7">
        <w:rPr>
          <w:rFonts w:ascii="Times New Roman" w:hAnsi="Times New Roman"/>
          <w:lang w:val="pt-BR"/>
        </w:rPr>
        <w:t>, TP Hà Nội</w:t>
      </w:r>
      <w:r w:rsidR="00A578E9" w:rsidRPr="00737AD7">
        <w:rPr>
          <w:rFonts w:ascii="Times New Roman" w:hAnsi="Times New Roman"/>
          <w:lang w:val="pt-BR"/>
        </w:rPr>
        <w:t>.</w:t>
      </w:r>
    </w:p>
    <w:p w14:paraId="66F29832" w14:textId="77777777" w:rsidR="008003AE" w:rsidRPr="00737AD7" w:rsidRDefault="008003AE" w:rsidP="00963DE4">
      <w:pPr>
        <w:pStyle w:val="BodyText"/>
        <w:spacing w:before="80" w:after="80" w:line="288" w:lineRule="auto"/>
        <w:ind w:left="567"/>
        <w:rPr>
          <w:rFonts w:ascii="Times New Roman" w:hAnsi="Times New Roman"/>
          <w:lang w:val="pt-BR"/>
        </w:rPr>
      </w:pPr>
      <w:r w:rsidRPr="00737AD7">
        <w:rPr>
          <w:rFonts w:ascii="Times New Roman" w:hAnsi="Times New Roman"/>
          <w:lang w:val="pt-BR"/>
        </w:rPr>
        <w:t>Điện thoại: 84-24-3783 0101</w:t>
      </w:r>
      <w:r w:rsidRPr="00737AD7">
        <w:rPr>
          <w:rFonts w:ascii="Times New Roman" w:hAnsi="Times New Roman"/>
          <w:lang w:val="pt-BR"/>
        </w:rPr>
        <w:tab/>
      </w:r>
      <w:r w:rsidRPr="00737AD7">
        <w:rPr>
          <w:rFonts w:ascii="Times New Roman" w:hAnsi="Times New Roman"/>
          <w:lang w:val="pt-BR"/>
        </w:rPr>
        <w:tab/>
        <w:t>Fax: 84-24-3783 0202</w:t>
      </w:r>
    </w:p>
    <w:tbl>
      <w:tblPr>
        <w:tblW w:w="0" w:type="auto"/>
        <w:tblLayout w:type="fixed"/>
        <w:tblLook w:val="04A0" w:firstRow="1" w:lastRow="0" w:firstColumn="1" w:lastColumn="0" w:noHBand="0" w:noVBand="1"/>
      </w:tblPr>
      <w:tblGrid>
        <w:gridCol w:w="3798"/>
        <w:gridCol w:w="5670"/>
      </w:tblGrid>
      <w:tr w:rsidR="0074166B" w:rsidRPr="00735415" w14:paraId="35D5B735" w14:textId="77777777" w:rsidTr="0074166B">
        <w:tc>
          <w:tcPr>
            <w:tcW w:w="3798" w:type="dxa"/>
          </w:tcPr>
          <w:p w14:paraId="3F921929" w14:textId="77777777" w:rsidR="0074166B" w:rsidRPr="00737AD7" w:rsidRDefault="0074166B" w:rsidP="00963DE4">
            <w:pPr>
              <w:spacing w:before="80" w:after="80" w:line="288" w:lineRule="auto"/>
              <w:jc w:val="both"/>
              <w:rPr>
                <w:lang w:val="pt-BR"/>
              </w:rPr>
            </w:pPr>
          </w:p>
        </w:tc>
        <w:tc>
          <w:tcPr>
            <w:tcW w:w="5670" w:type="dxa"/>
          </w:tcPr>
          <w:p w14:paraId="62DC04BF" w14:textId="1DAEA95E" w:rsidR="00047B30" w:rsidRPr="00737AD7" w:rsidRDefault="00047B30" w:rsidP="00963DE4">
            <w:pPr>
              <w:spacing w:before="80" w:after="80" w:line="288" w:lineRule="auto"/>
              <w:jc w:val="center"/>
              <w:rPr>
                <w:b/>
                <w:lang w:val="it-IT"/>
              </w:rPr>
            </w:pPr>
            <w:r w:rsidRPr="00737AD7">
              <w:rPr>
                <w:b/>
                <w:lang w:val="it-IT"/>
              </w:rPr>
              <w:t>TM.</w:t>
            </w:r>
            <w:r w:rsidR="008530E7">
              <w:rPr>
                <w:b/>
                <w:lang w:val="it-IT"/>
              </w:rPr>
              <w:t xml:space="preserve"> </w:t>
            </w:r>
            <w:r w:rsidRPr="00737AD7">
              <w:rPr>
                <w:b/>
                <w:lang w:val="it-IT"/>
              </w:rPr>
              <w:t>HỘI ĐỒNG QUẢN TRỊ</w:t>
            </w:r>
          </w:p>
          <w:p w14:paraId="2DAEFED6" w14:textId="452E5639" w:rsidR="00047B30" w:rsidRPr="00737AD7" w:rsidRDefault="008530E7" w:rsidP="00963DE4">
            <w:pPr>
              <w:spacing w:before="80" w:after="80" w:line="288" w:lineRule="auto"/>
              <w:jc w:val="center"/>
              <w:rPr>
                <w:b/>
                <w:spacing w:val="-18"/>
                <w:lang w:val="it-IT"/>
              </w:rPr>
            </w:pPr>
            <w:r>
              <w:rPr>
                <w:b/>
                <w:lang w:val="it-IT"/>
              </w:rPr>
              <w:t>CHỦ TỊCH</w:t>
            </w:r>
          </w:p>
          <w:p w14:paraId="2D731D5A" w14:textId="77777777" w:rsidR="00047B30" w:rsidRPr="00737AD7" w:rsidRDefault="00047B30" w:rsidP="00963DE4">
            <w:pPr>
              <w:spacing w:before="80" w:after="80" w:line="288" w:lineRule="auto"/>
              <w:jc w:val="center"/>
              <w:rPr>
                <w:i/>
                <w:spacing w:val="-18"/>
                <w:lang w:val="it-IT"/>
              </w:rPr>
            </w:pPr>
          </w:p>
          <w:p w14:paraId="3439D5B8" w14:textId="1DA83E3E" w:rsidR="00047B30" w:rsidRPr="00737AD7" w:rsidRDefault="00C21352" w:rsidP="00963DE4">
            <w:pPr>
              <w:spacing w:before="80" w:after="80" w:line="288" w:lineRule="auto"/>
              <w:jc w:val="center"/>
              <w:rPr>
                <w:b/>
                <w:i/>
                <w:lang w:val="pt-BR"/>
              </w:rPr>
            </w:pPr>
            <w:r>
              <w:rPr>
                <w:b/>
                <w:i/>
                <w:lang w:val="pt-BR"/>
              </w:rPr>
              <w:t>(đã ký)</w:t>
            </w:r>
            <w:bookmarkStart w:id="2" w:name="_GoBack"/>
            <w:bookmarkEnd w:id="2"/>
          </w:p>
          <w:p w14:paraId="29C8CD62" w14:textId="77777777" w:rsidR="00047B30" w:rsidRPr="00737AD7" w:rsidRDefault="00047B30" w:rsidP="00963DE4">
            <w:pPr>
              <w:spacing w:before="80" w:after="80" w:line="288" w:lineRule="auto"/>
              <w:jc w:val="center"/>
              <w:rPr>
                <w:b/>
                <w:i/>
                <w:lang w:val="pt-BR"/>
              </w:rPr>
            </w:pPr>
          </w:p>
          <w:p w14:paraId="177C04C4" w14:textId="77777777" w:rsidR="00047B30" w:rsidRPr="00737AD7" w:rsidRDefault="00047B30" w:rsidP="00963DE4">
            <w:pPr>
              <w:spacing w:before="80" w:after="80" w:line="288" w:lineRule="auto"/>
              <w:jc w:val="center"/>
              <w:rPr>
                <w:b/>
                <w:i/>
                <w:lang w:val="pt-BR"/>
              </w:rPr>
            </w:pPr>
          </w:p>
          <w:p w14:paraId="0BCF96B8" w14:textId="2EBAB285" w:rsidR="008D27A2" w:rsidRDefault="00735415" w:rsidP="00963DE4">
            <w:pPr>
              <w:spacing w:before="80" w:after="80" w:line="288" w:lineRule="auto"/>
              <w:jc w:val="center"/>
              <w:rPr>
                <w:b/>
                <w:i/>
                <w:lang w:val="pt-BR"/>
              </w:rPr>
            </w:pPr>
            <w:r w:rsidRPr="00737AD7">
              <w:rPr>
                <w:b/>
                <w:lang w:val="pt-BR"/>
              </w:rPr>
              <w:t xml:space="preserve">NGUYỄN </w:t>
            </w:r>
            <w:r w:rsidR="00C45555" w:rsidRPr="00737AD7">
              <w:rPr>
                <w:b/>
                <w:lang w:val="pt-BR"/>
              </w:rPr>
              <w:t>THU HẰNG</w:t>
            </w:r>
          </w:p>
        </w:tc>
      </w:tr>
    </w:tbl>
    <w:p w14:paraId="62E24617" w14:textId="77777777" w:rsidR="0074166B" w:rsidRDefault="0074166B" w:rsidP="00963DE4">
      <w:pPr>
        <w:spacing w:before="80" w:after="80" w:line="288" w:lineRule="auto"/>
        <w:rPr>
          <w:i/>
          <w:lang w:val="it-IT"/>
        </w:rPr>
      </w:pPr>
    </w:p>
    <w:sectPr w:rsidR="0074166B" w:rsidSect="00963DE4">
      <w:footerReference w:type="default" r:id="rId7"/>
      <w:pgSz w:w="11906" w:h="16838" w:code="9"/>
      <w:pgMar w:top="1021" w:right="1134" w:bottom="567" w:left="1418" w:header="720"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3AF1A" w14:textId="77777777" w:rsidR="00006A1C" w:rsidRDefault="00006A1C" w:rsidP="00E2153A">
      <w:r>
        <w:separator/>
      </w:r>
    </w:p>
  </w:endnote>
  <w:endnote w:type="continuationSeparator" w:id="0">
    <w:p w14:paraId="3852D6CC" w14:textId="77777777" w:rsidR="00006A1C" w:rsidRDefault="00006A1C" w:rsidP="00E2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BahamasBH">
    <w:panose1 w:val="020BE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4922738"/>
      <w:docPartObj>
        <w:docPartGallery w:val="Page Numbers (Bottom of Page)"/>
        <w:docPartUnique/>
      </w:docPartObj>
    </w:sdtPr>
    <w:sdtEndPr>
      <w:rPr>
        <w:noProof/>
      </w:rPr>
    </w:sdtEndPr>
    <w:sdtContent>
      <w:p w14:paraId="7DEACB61" w14:textId="173C24AF" w:rsidR="00E2153A" w:rsidRDefault="00E2153A">
        <w:pPr>
          <w:pStyle w:val="Footer"/>
          <w:jc w:val="center"/>
        </w:pPr>
        <w:r>
          <w:fldChar w:fldCharType="begin"/>
        </w:r>
        <w:r>
          <w:instrText xml:space="preserve"> PAGE   \* MERGEFORMAT </w:instrText>
        </w:r>
        <w:r>
          <w:fldChar w:fldCharType="separate"/>
        </w:r>
        <w:r w:rsidR="00C21352">
          <w:rPr>
            <w:noProof/>
          </w:rPr>
          <w:t>4</w:t>
        </w:r>
        <w:r>
          <w:rPr>
            <w:noProof/>
          </w:rPr>
          <w:fldChar w:fldCharType="end"/>
        </w:r>
      </w:p>
    </w:sdtContent>
  </w:sdt>
  <w:p w14:paraId="3389543E" w14:textId="77777777" w:rsidR="00E2153A" w:rsidRDefault="00E215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F149B" w14:textId="77777777" w:rsidR="00006A1C" w:rsidRDefault="00006A1C" w:rsidP="00E2153A">
      <w:r>
        <w:separator/>
      </w:r>
    </w:p>
  </w:footnote>
  <w:footnote w:type="continuationSeparator" w:id="0">
    <w:p w14:paraId="6B2E7DBB" w14:textId="77777777" w:rsidR="00006A1C" w:rsidRDefault="00006A1C" w:rsidP="00E21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C13EAD"/>
    <w:multiLevelType w:val="hybridMultilevel"/>
    <w:tmpl w:val="7B447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521D7C43"/>
    <w:multiLevelType w:val="multilevel"/>
    <w:tmpl w:val="521D7C43"/>
    <w:lvl w:ilvl="0">
      <w:start w:val="94"/>
      <w:numFmt w:val="bullet"/>
      <w:pStyle w:val="Heading6"/>
      <w:lvlText w:val="-"/>
      <w:lvlJc w:val="left"/>
      <w:pPr>
        <w:tabs>
          <w:tab w:val="num" w:pos="720"/>
        </w:tabs>
        <w:ind w:left="720" w:hanging="360"/>
      </w:pPr>
      <w:rPr>
        <w:rFonts w:ascii="Times New Roman" w:eastAsia="Times New Roman" w:hAnsi="Times New Roman" w:cs="Times New Roman" w:hint="default"/>
      </w:rPr>
    </w:lvl>
    <w:lvl w:ilvl="1">
      <w:start w:val="94"/>
      <w:numFmt w:val="bullet"/>
      <w:lvlText w:val=""/>
      <w:lvlJc w:val="left"/>
      <w:pPr>
        <w:tabs>
          <w:tab w:val="num" w:pos="1440"/>
        </w:tabs>
        <w:ind w:left="1440" w:hanging="360"/>
      </w:pPr>
      <w:rPr>
        <w:rFonts w:ascii="Symbol" w:hAnsi="Symbol"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532449BA"/>
    <w:multiLevelType w:val="multilevel"/>
    <w:tmpl w:val="532449B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4AD3DD0"/>
    <w:multiLevelType w:val="multilevel"/>
    <w:tmpl w:val="54AD3DD0"/>
    <w:lvl w:ilvl="0">
      <w:start w:val="1"/>
      <w:numFmt w:val="bullet"/>
      <w:lvlText w:val="-"/>
      <w:lvlJc w:val="left"/>
      <w:pPr>
        <w:ind w:left="1267" w:hanging="360"/>
      </w:pPr>
      <w:rPr>
        <w:rFonts w:ascii="Times New Roman" w:hAnsi="Times New Roman" w:cs="Times New Roman" w:hint="default"/>
      </w:rPr>
    </w:lvl>
    <w:lvl w:ilvl="1">
      <w:start w:val="1"/>
      <w:numFmt w:val="bullet"/>
      <w:lvlText w:val="o"/>
      <w:lvlJc w:val="left"/>
      <w:pPr>
        <w:ind w:left="1987" w:hanging="360"/>
      </w:pPr>
      <w:rPr>
        <w:rFonts w:ascii="Courier New" w:hAnsi="Courier New" w:cs="Courier New" w:hint="default"/>
      </w:rPr>
    </w:lvl>
    <w:lvl w:ilvl="2">
      <w:start w:val="1"/>
      <w:numFmt w:val="bullet"/>
      <w:lvlText w:val=""/>
      <w:lvlJc w:val="left"/>
      <w:pPr>
        <w:ind w:left="2707" w:hanging="360"/>
      </w:pPr>
      <w:rPr>
        <w:rFonts w:ascii="Wingdings" w:hAnsi="Wingdings" w:hint="default"/>
      </w:rPr>
    </w:lvl>
    <w:lvl w:ilvl="3">
      <w:start w:val="1"/>
      <w:numFmt w:val="bullet"/>
      <w:lvlText w:val=""/>
      <w:lvlJc w:val="left"/>
      <w:pPr>
        <w:ind w:left="3427" w:hanging="360"/>
      </w:pPr>
      <w:rPr>
        <w:rFonts w:ascii="Symbol" w:hAnsi="Symbol" w:hint="default"/>
      </w:rPr>
    </w:lvl>
    <w:lvl w:ilvl="4">
      <w:start w:val="1"/>
      <w:numFmt w:val="bullet"/>
      <w:lvlText w:val="o"/>
      <w:lvlJc w:val="left"/>
      <w:pPr>
        <w:ind w:left="4147" w:hanging="360"/>
      </w:pPr>
      <w:rPr>
        <w:rFonts w:ascii="Courier New" w:hAnsi="Courier New" w:cs="Courier New" w:hint="default"/>
      </w:rPr>
    </w:lvl>
    <w:lvl w:ilvl="5">
      <w:start w:val="1"/>
      <w:numFmt w:val="bullet"/>
      <w:lvlText w:val=""/>
      <w:lvlJc w:val="left"/>
      <w:pPr>
        <w:ind w:left="4867" w:hanging="360"/>
      </w:pPr>
      <w:rPr>
        <w:rFonts w:ascii="Wingdings" w:hAnsi="Wingdings" w:hint="default"/>
      </w:rPr>
    </w:lvl>
    <w:lvl w:ilvl="6">
      <w:start w:val="1"/>
      <w:numFmt w:val="bullet"/>
      <w:lvlText w:val=""/>
      <w:lvlJc w:val="left"/>
      <w:pPr>
        <w:ind w:left="5587" w:hanging="360"/>
      </w:pPr>
      <w:rPr>
        <w:rFonts w:ascii="Symbol" w:hAnsi="Symbol" w:hint="default"/>
      </w:rPr>
    </w:lvl>
    <w:lvl w:ilvl="7">
      <w:start w:val="1"/>
      <w:numFmt w:val="bullet"/>
      <w:lvlText w:val="o"/>
      <w:lvlJc w:val="left"/>
      <w:pPr>
        <w:ind w:left="6307" w:hanging="360"/>
      </w:pPr>
      <w:rPr>
        <w:rFonts w:ascii="Courier New" w:hAnsi="Courier New" w:cs="Courier New" w:hint="default"/>
      </w:rPr>
    </w:lvl>
    <w:lvl w:ilvl="8">
      <w:start w:val="1"/>
      <w:numFmt w:val="bullet"/>
      <w:lvlText w:val=""/>
      <w:lvlJc w:val="left"/>
      <w:pPr>
        <w:ind w:left="7027" w:hanging="360"/>
      </w:pPr>
      <w:rPr>
        <w:rFonts w:ascii="Wingdings" w:hAnsi="Wingdings" w:hint="default"/>
      </w:rPr>
    </w:lvl>
  </w:abstractNum>
  <w:abstractNum w:abstractNumId="4">
    <w:nsid w:val="54C37A9A"/>
    <w:multiLevelType w:val="hybridMultilevel"/>
    <w:tmpl w:val="B96629B8"/>
    <w:lvl w:ilvl="0" w:tplc="78EED012">
      <w:start w:val="2"/>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75AE76CA"/>
    <w:multiLevelType w:val="hybridMultilevel"/>
    <w:tmpl w:val="DE2E1EB2"/>
    <w:lvl w:ilvl="0" w:tplc="28E64354">
      <w:start w:val="1"/>
      <w:numFmt w:val="decimal"/>
      <w:lvlText w:val="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770264D7"/>
    <w:multiLevelType w:val="multilevel"/>
    <w:tmpl w:val="770264D7"/>
    <w:lvl w:ilvl="0">
      <w:start w:val="1"/>
      <w:numFmt w:val="bullet"/>
      <w:lvlText w:val=""/>
      <w:lvlJc w:val="left"/>
      <w:pPr>
        <w:tabs>
          <w:tab w:val="num" w:pos="780"/>
        </w:tabs>
        <w:ind w:left="780" w:firstLine="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7">
    <w:nsid w:val="77C065A0"/>
    <w:multiLevelType w:val="multilevel"/>
    <w:tmpl w:val="77C065A0"/>
    <w:lvl w:ilvl="0">
      <w:start w:val="1"/>
      <w:numFmt w:val="upperRoman"/>
      <w:lvlText w:val="%1."/>
      <w:lvlJc w:val="left"/>
      <w:pPr>
        <w:tabs>
          <w:tab w:val="num" w:pos="1080"/>
        </w:tabs>
        <w:ind w:left="1080" w:hanging="720"/>
      </w:pPr>
    </w:lvl>
    <w:lvl w:ilvl="1">
      <w:numFmt w:val="bullet"/>
      <w:lvlText w:val="-"/>
      <w:lvlJc w:val="left"/>
      <w:pPr>
        <w:tabs>
          <w:tab w:val="num" w:pos="1440"/>
        </w:tabs>
        <w:ind w:left="1440" w:hanging="360"/>
      </w:pPr>
      <w:rPr>
        <w:rFonts w:ascii=".VnTime" w:eastAsia="Times New Roman" w:hAnsi=".VnTime"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7B3D2C5A"/>
    <w:multiLevelType w:val="hybridMultilevel"/>
    <w:tmpl w:val="3B9C3F54"/>
    <w:lvl w:ilvl="0" w:tplc="11926C88">
      <w:numFmt w:val="bullet"/>
      <w:lvlText w:val="-"/>
      <w:lvlJc w:val="left"/>
      <w:pPr>
        <w:ind w:left="1080" w:hanging="360"/>
      </w:pPr>
      <w:rPr>
        <w:rFonts w:ascii="Times New Roman" w:eastAsia="Times New Roman" w:hAnsi="Times New Roman" w:cs="Times New Roman" w:hint="default"/>
        <w:b/>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6"/>
  </w:num>
  <w:num w:numId="8">
    <w:abstractNumId w:val="4"/>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66B"/>
    <w:rsid w:val="00006A1C"/>
    <w:rsid w:val="00006DFB"/>
    <w:rsid w:val="00013BE7"/>
    <w:rsid w:val="00026376"/>
    <w:rsid w:val="000425A7"/>
    <w:rsid w:val="00047B30"/>
    <w:rsid w:val="000B1313"/>
    <w:rsid w:val="000B6132"/>
    <w:rsid w:val="000D54AC"/>
    <w:rsid w:val="000D65FF"/>
    <w:rsid w:val="0010096B"/>
    <w:rsid w:val="00107386"/>
    <w:rsid w:val="00116A9F"/>
    <w:rsid w:val="001200A9"/>
    <w:rsid w:val="00122FA6"/>
    <w:rsid w:val="001273F9"/>
    <w:rsid w:val="00185731"/>
    <w:rsid w:val="0018750A"/>
    <w:rsid w:val="001A509A"/>
    <w:rsid w:val="001E2542"/>
    <w:rsid w:val="001F62C8"/>
    <w:rsid w:val="00227955"/>
    <w:rsid w:val="00230D47"/>
    <w:rsid w:val="00241602"/>
    <w:rsid w:val="00243700"/>
    <w:rsid w:val="002604A1"/>
    <w:rsid w:val="00265252"/>
    <w:rsid w:val="0028706A"/>
    <w:rsid w:val="002A7181"/>
    <w:rsid w:val="002B5AE3"/>
    <w:rsid w:val="002D223F"/>
    <w:rsid w:val="002D22AF"/>
    <w:rsid w:val="002D6250"/>
    <w:rsid w:val="002E7BBD"/>
    <w:rsid w:val="002F59FE"/>
    <w:rsid w:val="00304591"/>
    <w:rsid w:val="003077A2"/>
    <w:rsid w:val="00311C34"/>
    <w:rsid w:val="00314399"/>
    <w:rsid w:val="0034371E"/>
    <w:rsid w:val="003700BF"/>
    <w:rsid w:val="00377115"/>
    <w:rsid w:val="00396CB6"/>
    <w:rsid w:val="003A253A"/>
    <w:rsid w:val="003B6192"/>
    <w:rsid w:val="003C032B"/>
    <w:rsid w:val="00433022"/>
    <w:rsid w:val="00437FCA"/>
    <w:rsid w:val="0044687C"/>
    <w:rsid w:val="004539AE"/>
    <w:rsid w:val="00457275"/>
    <w:rsid w:val="004B2277"/>
    <w:rsid w:val="004D702A"/>
    <w:rsid w:val="00527797"/>
    <w:rsid w:val="0057417F"/>
    <w:rsid w:val="00575B3C"/>
    <w:rsid w:val="005B01A5"/>
    <w:rsid w:val="005B5FDC"/>
    <w:rsid w:val="00611554"/>
    <w:rsid w:val="006556F8"/>
    <w:rsid w:val="006603F8"/>
    <w:rsid w:val="00671776"/>
    <w:rsid w:val="00682697"/>
    <w:rsid w:val="00696143"/>
    <w:rsid w:val="006A0883"/>
    <w:rsid w:val="006B5E65"/>
    <w:rsid w:val="006F4D0B"/>
    <w:rsid w:val="006F7915"/>
    <w:rsid w:val="00735415"/>
    <w:rsid w:val="00737AD7"/>
    <w:rsid w:val="0074166B"/>
    <w:rsid w:val="00742A13"/>
    <w:rsid w:val="00767B3C"/>
    <w:rsid w:val="0077031E"/>
    <w:rsid w:val="007836A8"/>
    <w:rsid w:val="00786EA0"/>
    <w:rsid w:val="007A0584"/>
    <w:rsid w:val="007B414A"/>
    <w:rsid w:val="007C3B72"/>
    <w:rsid w:val="007C4EFC"/>
    <w:rsid w:val="007F0556"/>
    <w:rsid w:val="008003AE"/>
    <w:rsid w:val="00803DE1"/>
    <w:rsid w:val="00807F8D"/>
    <w:rsid w:val="008107E6"/>
    <w:rsid w:val="0082454A"/>
    <w:rsid w:val="008436D1"/>
    <w:rsid w:val="008530E7"/>
    <w:rsid w:val="00890F36"/>
    <w:rsid w:val="00891826"/>
    <w:rsid w:val="008A60F5"/>
    <w:rsid w:val="008C0EF2"/>
    <w:rsid w:val="008C1B08"/>
    <w:rsid w:val="008C74DE"/>
    <w:rsid w:val="008D27A2"/>
    <w:rsid w:val="008E1867"/>
    <w:rsid w:val="008F0826"/>
    <w:rsid w:val="008F2225"/>
    <w:rsid w:val="00904406"/>
    <w:rsid w:val="00915C46"/>
    <w:rsid w:val="009313F8"/>
    <w:rsid w:val="00951375"/>
    <w:rsid w:val="00963DE4"/>
    <w:rsid w:val="00964B43"/>
    <w:rsid w:val="009969FD"/>
    <w:rsid w:val="009A5B93"/>
    <w:rsid w:val="009B4944"/>
    <w:rsid w:val="009C348B"/>
    <w:rsid w:val="009C73D6"/>
    <w:rsid w:val="009D0D4C"/>
    <w:rsid w:val="009D6B16"/>
    <w:rsid w:val="009F35F1"/>
    <w:rsid w:val="00A213D1"/>
    <w:rsid w:val="00A219FD"/>
    <w:rsid w:val="00A26678"/>
    <w:rsid w:val="00A55064"/>
    <w:rsid w:val="00A556CA"/>
    <w:rsid w:val="00A578E9"/>
    <w:rsid w:val="00AB5A18"/>
    <w:rsid w:val="00AD2203"/>
    <w:rsid w:val="00AE5741"/>
    <w:rsid w:val="00AE7C30"/>
    <w:rsid w:val="00AF0E6C"/>
    <w:rsid w:val="00AF77E8"/>
    <w:rsid w:val="00B156E7"/>
    <w:rsid w:val="00B26453"/>
    <w:rsid w:val="00B51AFB"/>
    <w:rsid w:val="00B96419"/>
    <w:rsid w:val="00BC1C26"/>
    <w:rsid w:val="00BC2558"/>
    <w:rsid w:val="00BC5D3B"/>
    <w:rsid w:val="00C01E89"/>
    <w:rsid w:val="00C043E6"/>
    <w:rsid w:val="00C21352"/>
    <w:rsid w:val="00C45555"/>
    <w:rsid w:val="00C51155"/>
    <w:rsid w:val="00C52F0D"/>
    <w:rsid w:val="00C771F6"/>
    <w:rsid w:val="00C8265B"/>
    <w:rsid w:val="00CB6B83"/>
    <w:rsid w:val="00CD5635"/>
    <w:rsid w:val="00CE7A70"/>
    <w:rsid w:val="00CF2C53"/>
    <w:rsid w:val="00D2020E"/>
    <w:rsid w:val="00D21EB9"/>
    <w:rsid w:val="00D54C5A"/>
    <w:rsid w:val="00D905D1"/>
    <w:rsid w:val="00DA35A6"/>
    <w:rsid w:val="00DA5848"/>
    <w:rsid w:val="00DB7488"/>
    <w:rsid w:val="00DC3D9E"/>
    <w:rsid w:val="00DC70C5"/>
    <w:rsid w:val="00DE5FE5"/>
    <w:rsid w:val="00DE7F30"/>
    <w:rsid w:val="00E2153A"/>
    <w:rsid w:val="00E37B12"/>
    <w:rsid w:val="00E41E74"/>
    <w:rsid w:val="00E56907"/>
    <w:rsid w:val="00E667EB"/>
    <w:rsid w:val="00E8589E"/>
    <w:rsid w:val="00F05E4B"/>
    <w:rsid w:val="00F14FCD"/>
    <w:rsid w:val="00F40D32"/>
    <w:rsid w:val="00F748F6"/>
    <w:rsid w:val="00F75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4E2E0"/>
  <w15:docId w15:val="{3A540B02-FF07-4BA9-BD71-511E2C10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66B"/>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semiHidden/>
    <w:unhideWhenUsed/>
    <w:qFormat/>
    <w:rsid w:val="0074166B"/>
    <w:pPr>
      <w:keepNext/>
      <w:spacing w:before="120" w:line="360" w:lineRule="exact"/>
      <w:jc w:val="center"/>
      <w:outlineLvl w:val="1"/>
    </w:pPr>
    <w:rPr>
      <w:rFonts w:ascii=".VnBahamasBH" w:hAnsi=".VnBahamasBH"/>
      <w:sz w:val="32"/>
    </w:rPr>
  </w:style>
  <w:style w:type="paragraph" w:styleId="Heading6">
    <w:name w:val="heading 6"/>
    <w:basedOn w:val="Normal"/>
    <w:next w:val="Normal"/>
    <w:link w:val="Heading6Char"/>
    <w:semiHidden/>
    <w:unhideWhenUsed/>
    <w:qFormat/>
    <w:rsid w:val="0074166B"/>
    <w:pPr>
      <w:keepNext/>
      <w:numPr>
        <w:numId w:val="2"/>
      </w:numPr>
      <w:tabs>
        <w:tab w:val="left" w:pos="540"/>
      </w:tabs>
      <w:spacing w:before="60" w:line="360" w:lineRule="atLeast"/>
      <w:ind w:left="540" w:hanging="540"/>
      <w:outlineLvl w:val="5"/>
    </w:pPr>
    <w:rPr>
      <w:rFonts w:ascii=".VnArial" w:hAnsi=".VnArial"/>
      <w:b/>
      <w:bCs/>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74166B"/>
    <w:rPr>
      <w:rFonts w:ascii=".VnBahamasBH" w:eastAsia="Times New Roman" w:hAnsi=".VnBahamasBH" w:cs="Times New Roman"/>
      <w:sz w:val="32"/>
      <w:szCs w:val="24"/>
    </w:rPr>
  </w:style>
  <w:style w:type="character" w:customStyle="1" w:styleId="Heading6Char">
    <w:name w:val="Heading 6 Char"/>
    <w:basedOn w:val="DefaultParagraphFont"/>
    <w:link w:val="Heading6"/>
    <w:semiHidden/>
    <w:rsid w:val="0074166B"/>
    <w:rPr>
      <w:rFonts w:ascii=".VnArial" w:eastAsia="Times New Roman" w:hAnsi=".VnArial" w:cs="Times New Roman"/>
      <w:b/>
      <w:bCs/>
      <w:sz w:val="24"/>
      <w:szCs w:val="24"/>
      <w:lang w:val="pt-BR"/>
    </w:rPr>
  </w:style>
  <w:style w:type="paragraph" w:styleId="BodyText">
    <w:name w:val="Body Text"/>
    <w:basedOn w:val="Normal"/>
    <w:link w:val="BodyTextChar"/>
    <w:semiHidden/>
    <w:unhideWhenUsed/>
    <w:rsid w:val="0074166B"/>
    <w:pPr>
      <w:spacing w:before="120" w:line="360" w:lineRule="exact"/>
      <w:jc w:val="both"/>
    </w:pPr>
    <w:rPr>
      <w:rFonts w:ascii=".VnArial" w:hAnsi=".VnArial"/>
    </w:rPr>
  </w:style>
  <w:style w:type="character" w:customStyle="1" w:styleId="BodyTextChar">
    <w:name w:val="Body Text Char"/>
    <w:basedOn w:val="DefaultParagraphFont"/>
    <w:link w:val="BodyText"/>
    <w:semiHidden/>
    <w:rsid w:val="0074166B"/>
    <w:rPr>
      <w:rFonts w:ascii=".VnArial" w:eastAsia="Times New Roman" w:hAnsi=".VnArial" w:cs="Times New Roman"/>
      <w:sz w:val="24"/>
      <w:szCs w:val="24"/>
    </w:rPr>
  </w:style>
  <w:style w:type="paragraph" w:styleId="BodyTextIndent">
    <w:name w:val="Body Text Indent"/>
    <w:basedOn w:val="Normal"/>
    <w:link w:val="BodyTextIndentChar"/>
    <w:semiHidden/>
    <w:unhideWhenUsed/>
    <w:rsid w:val="0074166B"/>
    <w:pPr>
      <w:spacing w:before="120" w:line="320" w:lineRule="exact"/>
      <w:ind w:left="540"/>
      <w:jc w:val="both"/>
    </w:pPr>
    <w:rPr>
      <w:rFonts w:ascii=".VnArial" w:hAnsi=".VnArial"/>
    </w:rPr>
  </w:style>
  <w:style w:type="character" w:customStyle="1" w:styleId="BodyTextIndentChar">
    <w:name w:val="Body Text Indent Char"/>
    <w:basedOn w:val="DefaultParagraphFont"/>
    <w:link w:val="BodyTextIndent"/>
    <w:semiHidden/>
    <w:rsid w:val="0074166B"/>
    <w:rPr>
      <w:rFonts w:ascii=".VnArial" w:eastAsia="Times New Roman" w:hAnsi=".VnArial" w:cs="Times New Roman"/>
      <w:sz w:val="24"/>
      <w:szCs w:val="24"/>
    </w:rPr>
  </w:style>
  <w:style w:type="paragraph" w:styleId="BodyTextIndent3">
    <w:name w:val="Body Text Indent 3"/>
    <w:basedOn w:val="Normal"/>
    <w:link w:val="BodyTextIndent3Char"/>
    <w:semiHidden/>
    <w:unhideWhenUsed/>
    <w:rsid w:val="0074166B"/>
    <w:pPr>
      <w:spacing w:before="60" w:after="60" w:line="300" w:lineRule="atLeast"/>
      <w:ind w:left="540" w:hanging="360"/>
      <w:jc w:val="both"/>
    </w:pPr>
    <w:rPr>
      <w:rFonts w:ascii=".VnArial" w:hAnsi=".VnArial"/>
      <w:lang w:val="pt-BR"/>
    </w:rPr>
  </w:style>
  <w:style w:type="character" w:customStyle="1" w:styleId="BodyTextIndent3Char">
    <w:name w:val="Body Text Indent 3 Char"/>
    <w:basedOn w:val="DefaultParagraphFont"/>
    <w:link w:val="BodyTextIndent3"/>
    <w:semiHidden/>
    <w:rsid w:val="0074166B"/>
    <w:rPr>
      <w:rFonts w:ascii=".VnArial" w:eastAsia="Times New Roman" w:hAnsi=".VnArial" w:cs="Times New Roman"/>
      <w:sz w:val="24"/>
      <w:szCs w:val="24"/>
      <w:lang w:val="pt-BR"/>
    </w:rPr>
  </w:style>
  <w:style w:type="paragraph" w:styleId="BalloonText">
    <w:name w:val="Balloon Text"/>
    <w:basedOn w:val="Normal"/>
    <w:link w:val="BalloonTextChar"/>
    <w:uiPriority w:val="99"/>
    <w:semiHidden/>
    <w:unhideWhenUsed/>
    <w:rsid w:val="0074166B"/>
    <w:rPr>
      <w:rFonts w:ascii="Tahoma" w:hAnsi="Tahoma" w:cs="Tahoma"/>
      <w:sz w:val="16"/>
      <w:szCs w:val="16"/>
    </w:rPr>
  </w:style>
  <w:style w:type="character" w:customStyle="1" w:styleId="BalloonTextChar">
    <w:name w:val="Balloon Text Char"/>
    <w:basedOn w:val="DefaultParagraphFont"/>
    <w:link w:val="BalloonText"/>
    <w:uiPriority w:val="99"/>
    <w:semiHidden/>
    <w:rsid w:val="0074166B"/>
    <w:rPr>
      <w:rFonts w:ascii="Tahoma" w:eastAsia="Times New Roman" w:hAnsi="Tahoma" w:cs="Tahoma"/>
      <w:sz w:val="16"/>
      <w:szCs w:val="16"/>
    </w:rPr>
  </w:style>
  <w:style w:type="paragraph" w:styleId="ListParagraph">
    <w:name w:val="List Paragraph"/>
    <w:basedOn w:val="Normal"/>
    <w:uiPriority w:val="34"/>
    <w:qFormat/>
    <w:rsid w:val="00243700"/>
    <w:pPr>
      <w:ind w:left="720"/>
      <w:contextualSpacing/>
    </w:pPr>
  </w:style>
  <w:style w:type="paragraph" w:styleId="Header">
    <w:name w:val="header"/>
    <w:basedOn w:val="Normal"/>
    <w:link w:val="HeaderChar"/>
    <w:uiPriority w:val="99"/>
    <w:unhideWhenUsed/>
    <w:rsid w:val="00E2153A"/>
    <w:pPr>
      <w:tabs>
        <w:tab w:val="center" w:pos="4680"/>
        <w:tab w:val="right" w:pos="9360"/>
      </w:tabs>
    </w:pPr>
  </w:style>
  <w:style w:type="character" w:customStyle="1" w:styleId="HeaderChar">
    <w:name w:val="Header Char"/>
    <w:basedOn w:val="DefaultParagraphFont"/>
    <w:link w:val="Header"/>
    <w:uiPriority w:val="99"/>
    <w:rsid w:val="00E2153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2153A"/>
    <w:pPr>
      <w:tabs>
        <w:tab w:val="center" w:pos="4680"/>
        <w:tab w:val="right" w:pos="9360"/>
      </w:tabs>
    </w:pPr>
  </w:style>
  <w:style w:type="character" w:customStyle="1" w:styleId="FooterChar">
    <w:name w:val="Footer Char"/>
    <w:basedOn w:val="DefaultParagraphFont"/>
    <w:link w:val="Footer"/>
    <w:uiPriority w:val="99"/>
    <w:rsid w:val="00E2153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B6192"/>
    <w:rPr>
      <w:sz w:val="16"/>
      <w:szCs w:val="16"/>
    </w:rPr>
  </w:style>
  <w:style w:type="paragraph" w:styleId="CommentText">
    <w:name w:val="annotation text"/>
    <w:basedOn w:val="Normal"/>
    <w:link w:val="CommentTextChar"/>
    <w:uiPriority w:val="99"/>
    <w:semiHidden/>
    <w:unhideWhenUsed/>
    <w:rsid w:val="003B6192"/>
    <w:rPr>
      <w:sz w:val="20"/>
      <w:szCs w:val="20"/>
    </w:rPr>
  </w:style>
  <w:style w:type="character" w:customStyle="1" w:styleId="CommentTextChar">
    <w:name w:val="Comment Text Char"/>
    <w:basedOn w:val="DefaultParagraphFont"/>
    <w:link w:val="CommentText"/>
    <w:uiPriority w:val="99"/>
    <w:semiHidden/>
    <w:rsid w:val="003B619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B6192"/>
    <w:rPr>
      <w:b/>
      <w:bCs/>
    </w:rPr>
  </w:style>
  <w:style w:type="character" w:customStyle="1" w:styleId="CommentSubjectChar">
    <w:name w:val="Comment Subject Char"/>
    <w:basedOn w:val="CommentTextChar"/>
    <w:link w:val="CommentSubject"/>
    <w:uiPriority w:val="99"/>
    <w:semiHidden/>
    <w:rsid w:val="003B6192"/>
    <w:rPr>
      <w:rFonts w:ascii="Times New Roman" w:eastAsia="Times New Roman" w:hAnsi="Times New Roman" w:cs="Times New Roman"/>
      <w:b/>
      <w:bCs/>
      <w:sz w:val="20"/>
      <w:szCs w:val="20"/>
    </w:rPr>
  </w:style>
  <w:style w:type="paragraph" w:styleId="NormalWeb">
    <w:name w:val="Normal (Web)"/>
    <w:basedOn w:val="Normal"/>
    <w:uiPriority w:val="99"/>
    <w:unhideWhenUsed/>
    <w:rsid w:val="00D905D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52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Kim Thanh</dc:creator>
  <cp:lastModifiedBy>Microsoft account</cp:lastModifiedBy>
  <cp:revision>19</cp:revision>
  <cp:lastPrinted>2019-04-16T10:28:00Z</cp:lastPrinted>
  <dcterms:created xsi:type="dcterms:W3CDTF">2022-04-19T09:17:00Z</dcterms:created>
  <dcterms:modified xsi:type="dcterms:W3CDTF">2022-04-22T11:20:00Z</dcterms:modified>
</cp:coreProperties>
</file>